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0C" w:rsidRDefault="005C5D0C" w:rsidP="000E45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ДОШКОЛЬНОЕ ОБРАЗОВАТЕЛЬНОЕ УЧРЕЖДЕНИЕ ДЕТСКИЙ САД № 44 «СИБИРЯЧОК»</w:t>
      </w:r>
    </w:p>
    <w:p w:rsidR="005C5D0C" w:rsidRDefault="005C5D0C" w:rsidP="000E45E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(МБДОУ № 44 «Сибирячок»)</w:t>
      </w:r>
    </w:p>
    <w:p w:rsidR="005C5D0C" w:rsidRDefault="005C5D0C" w:rsidP="000E45E7">
      <w:pPr>
        <w:jc w:val="center"/>
        <w:rPr>
          <w:b/>
          <w:sz w:val="28"/>
        </w:rPr>
      </w:pPr>
    </w:p>
    <w:p w:rsidR="005C5D0C" w:rsidRDefault="005C5D0C" w:rsidP="000E45E7">
      <w:pPr>
        <w:jc w:val="center"/>
        <w:rPr>
          <w:b/>
          <w:sz w:val="28"/>
          <w:szCs w:val="28"/>
        </w:rPr>
      </w:pPr>
    </w:p>
    <w:p w:rsidR="005C5D0C" w:rsidRDefault="005C5D0C" w:rsidP="000E45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5C5D0C" w:rsidRDefault="005C5D0C" w:rsidP="000E45E7">
      <w:pPr>
        <w:jc w:val="center"/>
        <w:rPr>
          <w:b/>
          <w:sz w:val="28"/>
          <w:szCs w:val="28"/>
        </w:rPr>
      </w:pPr>
    </w:p>
    <w:p w:rsidR="005C5D0C" w:rsidRDefault="000E45E7" w:rsidP="000E45E7">
      <w:pPr>
        <w:rPr>
          <w:sz w:val="28"/>
          <w:szCs w:val="28"/>
        </w:rPr>
      </w:pPr>
      <w:r>
        <w:rPr>
          <w:sz w:val="28"/>
          <w:szCs w:val="28"/>
        </w:rPr>
        <w:t>30.08.</w:t>
      </w:r>
      <w:r w:rsidR="008646FA">
        <w:rPr>
          <w:sz w:val="28"/>
          <w:szCs w:val="28"/>
        </w:rPr>
        <w:t>2024</w:t>
      </w:r>
      <w:r w:rsidR="005C5D0C">
        <w:rPr>
          <w:sz w:val="28"/>
          <w:szCs w:val="28"/>
        </w:rPr>
        <w:t xml:space="preserve">                                  </w:t>
      </w:r>
      <w:r w:rsidR="000D7A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</w:t>
      </w:r>
      <w:r w:rsidR="000D7A16">
        <w:rPr>
          <w:sz w:val="28"/>
          <w:szCs w:val="28"/>
        </w:rPr>
        <w:t xml:space="preserve">                   № </w:t>
      </w:r>
      <w:r w:rsidR="005C5D0C">
        <w:rPr>
          <w:sz w:val="28"/>
          <w:szCs w:val="28"/>
        </w:rPr>
        <w:t>ДС44-</w:t>
      </w:r>
      <w:r w:rsidR="000D7A16">
        <w:rPr>
          <w:sz w:val="28"/>
          <w:szCs w:val="28"/>
        </w:rPr>
        <w:t>11</w:t>
      </w:r>
      <w:r>
        <w:rPr>
          <w:sz w:val="28"/>
          <w:szCs w:val="28"/>
        </w:rPr>
        <w:t>-390/4</w:t>
      </w:r>
    </w:p>
    <w:p w:rsidR="005C5D0C" w:rsidRDefault="005C5D0C" w:rsidP="000E45E7">
      <w:pPr>
        <w:rPr>
          <w:sz w:val="28"/>
          <w:szCs w:val="28"/>
        </w:rPr>
      </w:pPr>
    </w:p>
    <w:p w:rsidR="005C5D0C" w:rsidRDefault="005C5D0C" w:rsidP="000E45E7">
      <w:pPr>
        <w:jc w:val="center"/>
        <w:rPr>
          <w:sz w:val="28"/>
        </w:rPr>
      </w:pPr>
      <w:r>
        <w:rPr>
          <w:sz w:val="28"/>
          <w:szCs w:val="28"/>
        </w:rPr>
        <w:t>г. Сургут</w:t>
      </w:r>
    </w:p>
    <w:p w:rsidR="005C5D0C" w:rsidRDefault="005C5D0C" w:rsidP="000E45E7">
      <w:pPr>
        <w:jc w:val="center"/>
        <w:rPr>
          <w:sz w:val="24"/>
          <w:szCs w:val="24"/>
        </w:rPr>
      </w:pPr>
    </w:p>
    <w:p w:rsidR="005C5D0C" w:rsidRDefault="005C5D0C" w:rsidP="000E45E7">
      <w:pPr>
        <w:pStyle w:val="a4"/>
        <w:ind w:left="0"/>
        <w:rPr>
          <w:rFonts w:ascii="Times New Roman" w:hAnsi="Times New Roman"/>
          <w:sz w:val="28"/>
          <w:szCs w:val="20"/>
        </w:rPr>
      </w:pPr>
    </w:p>
    <w:p w:rsidR="000D7A16" w:rsidRDefault="005C5D0C" w:rsidP="000E45E7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Об утверждении перечня </w:t>
      </w:r>
      <w:r w:rsidR="000D7A16">
        <w:rPr>
          <w:rFonts w:ascii="Times New Roman" w:hAnsi="Times New Roman"/>
          <w:sz w:val="28"/>
          <w:szCs w:val="20"/>
        </w:rPr>
        <w:t xml:space="preserve">технических средств обучения, </w:t>
      </w:r>
    </w:p>
    <w:p w:rsidR="000D7A16" w:rsidRDefault="000D7A16" w:rsidP="000E45E7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демонстрационного учебного оборудования, </w:t>
      </w:r>
    </w:p>
    <w:p w:rsidR="000D7A16" w:rsidRDefault="000D7A16" w:rsidP="000E45E7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наглядных средств обучения, </w:t>
      </w:r>
    </w:p>
    <w:p w:rsidR="00416C15" w:rsidRDefault="005C5D0C" w:rsidP="000E45E7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игрового</w:t>
      </w:r>
      <w:r w:rsidR="00503C2F">
        <w:rPr>
          <w:rFonts w:ascii="Times New Roman" w:hAnsi="Times New Roman"/>
          <w:sz w:val="28"/>
          <w:szCs w:val="20"/>
        </w:rPr>
        <w:t xml:space="preserve">, спортивного, музыкального </w:t>
      </w:r>
      <w:r w:rsidR="000D7A16">
        <w:rPr>
          <w:rFonts w:ascii="Times New Roman" w:hAnsi="Times New Roman"/>
          <w:sz w:val="28"/>
          <w:szCs w:val="20"/>
        </w:rPr>
        <w:t>оборудования</w:t>
      </w:r>
    </w:p>
    <w:p w:rsidR="00416C15" w:rsidRDefault="000D7A16" w:rsidP="000E45E7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и инвентаря, расходных материалов </w:t>
      </w:r>
    </w:p>
    <w:p w:rsidR="005C5D0C" w:rsidRDefault="008646FA" w:rsidP="000E45E7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на 2024-2025</w:t>
      </w:r>
      <w:r w:rsidR="000D7A16">
        <w:rPr>
          <w:rFonts w:ascii="Times New Roman" w:hAnsi="Times New Roman"/>
          <w:sz w:val="28"/>
          <w:szCs w:val="20"/>
        </w:rPr>
        <w:t xml:space="preserve"> учебный год</w:t>
      </w:r>
    </w:p>
    <w:p w:rsidR="005C5D0C" w:rsidRDefault="005C5D0C" w:rsidP="000E45E7">
      <w:pPr>
        <w:ind w:left="720" w:firstLine="360"/>
        <w:rPr>
          <w:sz w:val="28"/>
        </w:rPr>
      </w:pPr>
    </w:p>
    <w:p w:rsidR="005C5D0C" w:rsidRDefault="005C5D0C" w:rsidP="000E45E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п. 3.3.5. </w:t>
      </w:r>
      <w:r>
        <w:rPr>
          <w:color w:val="000000"/>
          <w:sz w:val="28"/>
          <w:szCs w:val="28"/>
        </w:rPr>
        <w:t>федерального государственного образовательного стандарта дошкольного образования (далее – ФГОС ДО), утвержденного приказом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образования»,</w:t>
      </w:r>
      <w:r>
        <w:rPr>
          <w:sz w:val="28"/>
          <w:szCs w:val="28"/>
        </w:rPr>
        <w:t xml:space="preserve">  приказом Департамента образования и молодежной политики Ханты-Мансийского  округа – Югры от 12.12.2014 № 1580 «Об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субвенций, </w:t>
      </w:r>
      <w:r>
        <w:rPr>
          <w:color w:val="000000"/>
          <w:sz w:val="28"/>
          <w:szCs w:val="28"/>
        </w:rPr>
        <w:t xml:space="preserve">в целях обеспечения выполнения требований ФГОС ДО </w:t>
      </w:r>
      <w:r w:rsidR="006061E2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>к развивающей предметно-пространственной среде</w:t>
      </w:r>
    </w:p>
    <w:p w:rsidR="005C5D0C" w:rsidRDefault="005C5D0C" w:rsidP="000E45E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ПРИКАЗЫВАЮ:</w:t>
      </w:r>
      <w:r>
        <w:rPr>
          <w:color w:val="000000"/>
          <w:sz w:val="28"/>
          <w:szCs w:val="28"/>
        </w:rPr>
        <w:t xml:space="preserve"> </w:t>
      </w:r>
    </w:p>
    <w:p w:rsidR="005C5D0C" w:rsidRDefault="005C5D0C" w:rsidP="000E45E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перечень технических средств обучения, демонстрационного учебного оборудования, наглядных средств обучения, игрового, спортивного, музыкального оборудования и инвента</w:t>
      </w:r>
      <w:r w:rsidR="00605E77">
        <w:rPr>
          <w:color w:val="000000"/>
          <w:sz w:val="28"/>
          <w:szCs w:val="28"/>
        </w:rPr>
        <w:t xml:space="preserve">ря, расходных материалов </w:t>
      </w:r>
      <w:r w:rsidR="00D40485">
        <w:rPr>
          <w:color w:val="000000"/>
          <w:sz w:val="28"/>
          <w:szCs w:val="28"/>
        </w:rPr>
        <w:t xml:space="preserve">(далее – Перечень) </w:t>
      </w:r>
      <w:r w:rsidR="008646FA">
        <w:rPr>
          <w:color w:val="000000"/>
          <w:sz w:val="28"/>
          <w:szCs w:val="28"/>
        </w:rPr>
        <w:t>на 2024-2025</w:t>
      </w:r>
      <w:r>
        <w:rPr>
          <w:color w:val="000000"/>
          <w:sz w:val="28"/>
          <w:szCs w:val="28"/>
        </w:rPr>
        <w:t xml:space="preserve"> учебный год (приложение).</w:t>
      </w:r>
    </w:p>
    <w:p w:rsidR="005E617B" w:rsidRDefault="005E617B" w:rsidP="000E45E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C23E0F">
        <w:rPr>
          <w:color w:val="000000"/>
          <w:sz w:val="28"/>
          <w:szCs w:val="28"/>
        </w:rPr>
        <w:t>Педагогическим работникам, а</w:t>
      </w:r>
      <w:r>
        <w:rPr>
          <w:color w:val="000000"/>
          <w:sz w:val="28"/>
          <w:szCs w:val="28"/>
        </w:rPr>
        <w:t xml:space="preserve">ктуализировать </w:t>
      </w:r>
      <w:r w:rsidR="00424377">
        <w:rPr>
          <w:color w:val="000000"/>
          <w:sz w:val="28"/>
          <w:szCs w:val="28"/>
        </w:rPr>
        <w:t xml:space="preserve">информацию </w:t>
      </w:r>
      <w:r w:rsidR="006061E2">
        <w:rPr>
          <w:color w:val="000000"/>
          <w:sz w:val="28"/>
          <w:szCs w:val="28"/>
        </w:rPr>
        <w:t xml:space="preserve">                      </w:t>
      </w:r>
      <w:r w:rsidR="00424377">
        <w:rPr>
          <w:color w:val="000000"/>
          <w:sz w:val="28"/>
          <w:szCs w:val="28"/>
        </w:rPr>
        <w:t xml:space="preserve">об оборудовании в </w:t>
      </w:r>
      <w:r w:rsidR="00D40485">
        <w:rPr>
          <w:color w:val="000000"/>
          <w:sz w:val="28"/>
          <w:szCs w:val="28"/>
        </w:rPr>
        <w:t>паспорта</w:t>
      </w:r>
      <w:r w:rsidR="00424377">
        <w:rPr>
          <w:color w:val="000000"/>
          <w:sz w:val="28"/>
          <w:szCs w:val="28"/>
        </w:rPr>
        <w:t>х</w:t>
      </w:r>
      <w:r w:rsidR="00D40485">
        <w:rPr>
          <w:color w:val="000000"/>
          <w:sz w:val="28"/>
          <w:szCs w:val="28"/>
        </w:rPr>
        <w:t xml:space="preserve"> групп, кабинетов педагогических работников </w:t>
      </w:r>
      <w:r w:rsidR="006061E2">
        <w:rPr>
          <w:color w:val="000000"/>
          <w:sz w:val="28"/>
          <w:szCs w:val="28"/>
        </w:rPr>
        <w:t xml:space="preserve">               </w:t>
      </w:r>
      <w:r w:rsidR="00D40485">
        <w:rPr>
          <w:color w:val="000000"/>
          <w:sz w:val="28"/>
          <w:szCs w:val="28"/>
        </w:rPr>
        <w:t>в соответствии с ут</w:t>
      </w:r>
      <w:bookmarkStart w:id="0" w:name="_GoBack"/>
      <w:bookmarkEnd w:id="0"/>
      <w:r w:rsidR="00D40485">
        <w:rPr>
          <w:color w:val="000000"/>
          <w:sz w:val="28"/>
          <w:szCs w:val="28"/>
        </w:rPr>
        <w:t xml:space="preserve">верждённым Перечнем </w:t>
      </w:r>
      <w:r w:rsidR="00424377">
        <w:rPr>
          <w:color w:val="000000"/>
          <w:sz w:val="28"/>
          <w:szCs w:val="28"/>
        </w:rPr>
        <w:t xml:space="preserve">настоящего приказа в срок </w:t>
      </w:r>
      <w:r w:rsidR="006061E2">
        <w:rPr>
          <w:color w:val="000000"/>
          <w:sz w:val="28"/>
          <w:szCs w:val="28"/>
        </w:rPr>
        <w:t xml:space="preserve">                    </w:t>
      </w:r>
      <w:r w:rsidR="008646FA">
        <w:rPr>
          <w:color w:val="000000"/>
          <w:sz w:val="28"/>
          <w:szCs w:val="28"/>
        </w:rPr>
        <w:t>до 12.09.2024</w:t>
      </w:r>
      <w:r w:rsidR="00DB6D2F">
        <w:rPr>
          <w:color w:val="000000"/>
          <w:sz w:val="28"/>
          <w:szCs w:val="28"/>
        </w:rPr>
        <w:t xml:space="preserve">. </w:t>
      </w:r>
    </w:p>
    <w:p w:rsidR="00197BFA" w:rsidRDefault="005E617B" w:rsidP="000E45E7">
      <w:pPr>
        <w:pStyle w:val="Standard"/>
        <w:ind w:firstLine="720"/>
        <w:jc w:val="both"/>
        <w:rPr>
          <w:sz w:val="28"/>
        </w:rPr>
      </w:pPr>
      <w:r>
        <w:rPr>
          <w:sz w:val="28"/>
        </w:rPr>
        <w:t>3</w:t>
      </w:r>
      <w:r w:rsidR="005C5D0C">
        <w:rPr>
          <w:sz w:val="28"/>
        </w:rPr>
        <w:t xml:space="preserve">. </w:t>
      </w:r>
      <w:r w:rsidR="00C23E0F">
        <w:rPr>
          <w:sz w:val="28"/>
        </w:rPr>
        <w:t xml:space="preserve">Заместителям заведующего по УВР Усольцевой Г.А., </w:t>
      </w:r>
      <w:r w:rsidR="006061E2">
        <w:rPr>
          <w:sz w:val="28"/>
        </w:rPr>
        <w:t xml:space="preserve">                         </w:t>
      </w:r>
      <w:r w:rsidR="00C23E0F">
        <w:rPr>
          <w:sz w:val="28"/>
        </w:rPr>
        <w:t>Исмаиловой А.А. обеспечить контроль за выполнением педагогическими работниками требований</w:t>
      </w:r>
      <w:r w:rsidR="00197BFA">
        <w:rPr>
          <w:sz w:val="28"/>
        </w:rPr>
        <w:t xml:space="preserve"> п.2 настоящего приказа. </w:t>
      </w:r>
    </w:p>
    <w:p w:rsidR="005C5D0C" w:rsidRDefault="00197BFA" w:rsidP="000E45E7">
      <w:pPr>
        <w:pStyle w:val="Standard"/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r w:rsidR="005C5D0C">
        <w:rPr>
          <w:sz w:val="28"/>
        </w:rPr>
        <w:t xml:space="preserve">Контроль за выполнением приказа оставляю за собой. </w:t>
      </w:r>
    </w:p>
    <w:p w:rsidR="005C5D0C" w:rsidRDefault="005C5D0C" w:rsidP="000E45E7">
      <w:pPr>
        <w:pStyle w:val="Standard"/>
        <w:ind w:firstLine="709"/>
        <w:jc w:val="both"/>
        <w:rPr>
          <w:sz w:val="16"/>
        </w:rPr>
      </w:pPr>
    </w:p>
    <w:tbl>
      <w:tblPr>
        <w:tblpPr w:leftFromText="180" w:rightFromText="180" w:vertAnchor="text" w:horzAnchor="margin" w:tblpY="146"/>
        <w:tblW w:w="9144" w:type="dxa"/>
        <w:tblLook w:val="04A0" w:firstRow="1" w:lastRow="0" w:firstColumn="1" w:lastColumn="0" w:noHBand="0" w:noVBand="1"/>
      </w:tblPr>
      <w:tblGrid>
        <w:gridCol w:w="2660"/>
        <w:gridCol w:w="3827"/>
        <w:gridCol w:w="2657"/>
      </w:tblGrid>
      <w:tr w:rsidR="000E45E7" w:rsidRPr="00135A6E" w:rsidTr="000E45E7">
        <w:trPr>
          <w:trHeight w:val="1397"/>
        </w:trPr>
        <w:tc>
          <w:tcPr>
            <w:tcW w:w="2660" w:type="dxa"/>
            <w:shd w:val="clear" w:color="auto" w:fill="auto"/>
          </w:tcPr>
          <w:p w:rsidR="000E45E7" w:rsidRPr="005D1EA6" w:rsidRDefault="000E45E7" w:rsidP="000E45E7">
            <w:pPr>
              <w:tabs>
                <w:tab w:val="left" w:pos="2660"/>
              </w:tabs>
              <w:contextualSpacing/>
            </w:pPr>
            <w:r w:rsidRPr="00C837A7">
              <w:rPr>
                <w:sz w:val="28"/>
                <w:szCs w:val="28"/>
              </w:rPr>
              <w:t xml:space="preserve">Заведующий  </w:t>
            </w:r>
          </w:p>
        </w:tc>
        <w:tc>
          <w:tcPr>
            <w:tcW w:w="3827" w:type="dxa"/>
            <w:shd w:val="clear" w:color="auto" w:fill="auto"/>
          </w:tcPr>
          <w:p w:rsidR="000E45E7" w:rsidRPr="00281C8F" w:rsidRDefault="000E45E7" w:rsidP="000E45E7">
            <w:pPr>
              <w:tabs>
                <w:tab w:val="left" w:pos="2660"/>
              </w:tabs>
              <w:contextualSpacing/>
              <w:jc w:val="center"/>
            </w:pPr>
            <w:r w:rsidRPr="00F0540F">
              <w:rPr>
                <w:noProof/>
              </w:rPr>
              <w:drawing>
                <wp:inline distT="0" distB="0" distL="0" distR="0" wp14:anchorId="1B139CB4" wp14:editId="5A6F5A10">
                  <wp:extent cx="1752600" cy="8280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35" t="5136" r="4168" b="20422"/>
                          <a:stretch/>
                        </pic:blipFill>
                        <pic:spPr bwMode="auto">
                          <a:xfrm>
                            <a:off x="0" y="0"/>
                            <a:ext cx="1765566" cy="834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shd w:val="clear" w:color="auto" w:fill="auto"/>
          </w:tcPr>
          <w:p w:rsidR="000E45E7" w:rsidRPr="00135A6E" w:rsidRDefault="000E45E7" w:rsidP="000E45E7">
            <w:pPr>
              <w:tabs>
                <w:tab w:val="left" w:pos="2660"/>
              </w:tabs>
              <w:ind w:right="26"/>
              <w:contextualSpacing/>
              <w:jc w:val="right"/>
            </w:pPr>
            <w:r w:rsidRPr="00C837A7">
              <w:rPr>
                <w:sz w:val="28"/>
                <w:szCs w:val="28"/>
              </w:rPr>
              <w:t>Ю.В. Гриценко</w:t>
            </w:r>
          </w:p>
        </w:tc>
      </w:tr>
    </w:tbl>
    <w:p w:rsidR="00605E77" w:rsidRDefault="00605E77" w:rsidP="000E45E7">
      <w:pPr>
        <w:pStyle w:val="Standard"/>
        <w:jc w:val="both"/>
        <w:rPr>
          <w:sz w:val="28"/>
          <w:szCs w:val="28"/>
        </w:rPr>
      </w:pPr>
    </w:p>
    <w:p w:rsidR="00366F0C" w:rsidRDefault="00366F0C" w:rsidP="000E45E7">
      <w:pPr>
        <w:pStyle w:val="Standard"/>
        <w:jc w:val="both"/>
        <w:rPr>
          <w:sz w:val="28"/>
          <w:szCs w:val="28"/>
        </w:rPr>
      </w:pPr>
    </w:p>
    <w:p w:rsidR="001B7C64" w:rsidRDefault="001B7C64" w:rsidP="000E45E7">
      <w:pPr>
        <w:pStyle w:val="Standard"/>
        <w:jc w:val="both"/>
      </w:pPr>
    </w:p>
    <w:p w:rsidR="00605E77" w:rsidRDefault="00605E77" w:rsidP="000E45E7">
      <w:pPr>
        <w:pStyle w:val="Standard"/>
        <w:jc w:val="right"/>
      </w:pPr>
    </w:p>
    <w:p w:rsidR="001B7C64" w:rsidRDefault="001B7C64" w:rsidP="000E45E7">
      <w:pPr>
        <w:pStyle w:val="Standard"/>
        <w:jc w:val="right"/>
      </w:pPr>
    </w:p>
    <w:p w:rsidR="005C5D0C" w:rsidRPr="00D832E0" w:rsidRDefault="00D832E0" w:rsidP="000E45E7">
      <w:pPr>
        <w:pStyle w:val="Standard"/>
        <w:tabs>
          <w:tab w:val="left" w:pos="9214"/>
        </w:tabs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             </w:t>
      </w:r>
      <w:r w:rsidR="005C5D0C">
        <w:rPr>
          <w:bCs/>
          <w:color w:val="000000"/>
        </w:rPr>
        <w:t xml:space="preserve">Приложение к приказу </w:t>
      </w:r>
      <w:r w:rsidR="005C5D0C">
        <w:rPr>
          <w:bCs/>
          <w:color w:val="000000"/>
        </w:rPr>
        <w:br/>
        <w:t xml:space="preserve">                                                                                                                                         от _______№ ________</w:t>
      </w:r>
    </w:p>
    <w:p w:rsidR="005C5D0C" w:rsidRPr="00CC2FD6" w:rsidRDefault="005C5D0C" w:rsidP="000E45E7">
      <w:pPr>
        <w:jc w:val="both"/>
        <w:rPr>
          <w:sz w:val="24"/>
          <w:szCs w:val="24"/>
        </w:rPr>
      </w:pPr>
    </w:p>
    <w:p w:rsidR="005C5D0C" w:rsidRPr="00CC2FD6" w:rsidRDefault="005C5D0C" w:rsidP="000E45E7">
      <w:pPr>
        <w:jc w:val="center"/>
        <w:rPr>
          <w:b/>
          <w:color w:val="000000"/>
          <w:sz w:val="24"/>
          <w:szCs w:val="24"/>
        </w:rPr>
      </w:pPr>
      <w:r w:rsidRPr="00CC2FD6">
        <w:rPr>
          <w:b/>
          <w:color w:val="000000"/>
          <w:sz w:val="24"/>
          <w:szCs w:val="24"/>
        </w:rPr>
        <w:t xml:space="preserve">Перечень технических средств обучения, демонстрационного учебного оборудования, наглядных средств обучения, игрового, спортивного, музыкального оборудования и инвентаря, расходных материалов </w:t>
      </w:r>
    </w:p>
    <w:p w:rsidR="005C5D0C" w:rsidRPr="00CC2FD6" w:rsidRDefault="005C5D0C" w:rsidP="000E45E7">
      <w:pPr>
        <w:jc w:val="center"/>
        <w:rPr>
          <w:b/>
          <w:color w:val="000000"/>
          <w:sz w:val="24"/>
          <w:szCs w:val="24"/>
        </w:rPr>
      </w:pPr>
      <w:r w:rsidRPr="00CC2FD6">
        <w:rPr>
          <w:b/>
          <w:bCs/>
          <w:color w:val="000000"/>
          <w:sz w:val="24"/>
          <w:szCs w:val="24"/>
        </w:rPr>
        <w:t>в МБДО</w:t>
      </w:r>
      <w:r w:rsidR="004C0B4F">
        <w:rPr>
          <w:b/>
          <w:bCs/>
          <w:color w:val="000000"/>
          <w:sz w:val="24"/>
          <w:szCs w:val="24"/>
        </w:rPr>
        <w:t>У</w:t>
      </w:r>
      <w:r w:rsidRPr="00CC2FD6">
        <w:rPr>
          <w:b/>
          <w:bCs/>
          <w:color w:val="000000"/>
          <w:sz w:val="24"/>
          <w:szCs w:val="24"/>
        </w:rPr>
        <w:t xml:space="preserve"> № 44 «Сибирячок» </w:t>
      </w:r>
      <w:r w:rsidR="00B749EA">
        <w:rPr>
          <w:b/>
          <w:color w:val="000000"/>
          <w:sz w:val="24"/>
          <w:szCs w:val="24"/>
        </w:rPr>
        <w:t>на 2024-2025</w:t>
      </w:r>
      <w:r w:rsidRPr="00CC2FD6">
        <w:rPr>
          <w:b/>
          <w:color w:val="000000"/>
          <w:sz w:val="24"/>
          <w:szCs w:val="24"/>
        </w:rPr>
        <w:t xml:space="preserve"> учебный год </w:t>
      </w:r>
    </w:p>
    <w:p w:rsidR="005C5D0C" w:rsidRPr="00CC2FD6" w:rsidRDefault="005C5D0C" w:rsidP="000E45E7">
      <w:pPr>
        <w:jc w:val="center"/>
        <w:rPr>
          <w:b/>
          <w:sz w:val="24"/>
          <w:szCs w:val="24"/>
        </w:rPr>
      </w:pPr>
    </w:p>
    <w:p w:rsidR="00B7085A" w:rsidRDefault="005C5D0C" w:rsidP="000E45E7">
      <w:pPr>
        <w:jc w:val="center"/>
        <w:rPr>
          <w:b/>
          <w:sz w:val="24"/>
          <w:szCs w:val="24"/>
        </w:rPr>
      </w:pPr>
      <w:r w:rsidRPr="00CC2FD6">
        <w:rPr>
          <w:b/>
          <w:sz w:val="24"/>
          <w:szCs w:val="24"/>
        </w:rPr>
        <w:t>Игрушки во</w:t>
      </w:r>
      <w:r w:rsidR="00764640" w:rsidRPr="00CC2FD6">
        <w:rPr>
          <w:b/>
          <w:sz w:val="24"/>
          <w:szCs w:val="24"/>
        </w:rPr>
        <w:t>зрастной группы от 2 до 3 л</w:t>
      </w:r>
      <w:r w:rsidR="00B7085A">
        <w:rPr>
          <w:b/>
          <w:sz w:val="24"/>
          <w:szCs w:val="24"/>
        </w:rPr>
        <w:t>ет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60"/>
        <w:gridCol w:w="3670"/>
        <w:gridCol w:w="1900"/>
        <w:gridCol w:w="1195"/>
        <w:gridCol w:w="850"/>
        <w:gridCol w:w="1276"/>
      </w:tblGrid>
      <w:tr w:rsidR="00B7085A" w:rsidRPr="00B7085A" w:rsidTr="00B7085A">
        <w:trPr>
          <w:trHeight w:val="126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67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Рекомендованное кол-во оборудования на 1 возрастную группу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Кол-во групп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0E45E7" w:rsidRDefault="00B7085A" w:rsidP="000E45E7">
            <w:pPr>
              <w:ind w:right="97"/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 xml:space="preserve"> Оборудование имеющееся в наличии (кол-во)</w:t>
            </w:r>
          </w:p>
        </w:tc>
      </w:tr>
      <w:tr w:rsidR="00B7085A" w:rsidRPr="00B7085A" w:rsidTr="00B7085A">
        <w:trPr>
          <w:trHeight w:val="70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Кол - 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%</w:t>
            </w:r>
          </w:p>
        </w:tc>
      </w:tr>
      <w:tr w:rsidR="00B7085A" w:rsidRPr="00B7085A" w:rsidTr="00B7085A">
        <w:trPr>
          <w:trHeight w:val="6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spacing w:after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085A">
              <w:rPr>
                <w:b/>
                <w:bCs/>
                <w:color w:val="000000"/>
                <w:sz w:val="22"/>
                <w:szCs w:val="22"/>
              </w:rPr>
              <w:t>Игры, игрушки и иное игровое оборудование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8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08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45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45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85A" w:rsidRPr="00B7085A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Автомобили (крупного размера)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Автомобили (среднего размера)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Горки (наклонные плоскости) для шариков (комплект)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Деревянная двухсторонняя игрушка с втулками и молоточком для забивания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Деревянная игрушка с желобами для прокатывания шарика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Деревянная игрушка с отверстиями и желобом для забивания молоточком и прокатывания шариков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Игровая панель с тематическими изображениями, сенсорными элементами и соответствующим звучанием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Игровой модуль в виде мастерской с подвижными элементами, звуковыми и световыми эффектами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Игрушка на колесах на палочке или с веревочкой с подвижными или озвученными элементами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18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Игрушка на текстильной основе в виде легкоузнаваемого животного с подвижными или закрепленными элементами разной текстуры с различным наполнением или звучанием, с эффектом вибрации и характерного звучания при механическом воздействии </w:t>
            </w:r>
          </w:p>
          <w:p w:rsidR="00143B00" w:rsidRPr="00B7085A" w:rsidRDefault="00143B00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15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Игрушка на текстильной основе с подвижными или закрепленными элементами разной текстуры (включая зеркальный), с различным наполнением или звучанием, с оформлением контрастными цветами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Игрушка: грибочки-втулки на стойке (4–6 элементов), 4-х цветов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Игрушки-забавы с зависимостью эффекта от действия – комплект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Каталка (соразмерная росту ребенка)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Каталки – с палочкой или шнурком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Коляска прогулочная (среднего размера)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Комплект деревянных игрушек-забав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Конь (или другие животные) на колесах / качалка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Куклы (крупного размера)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Куклы (среднего размера)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Кукольная кровать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Кукольный дом с мебелью (дерево) – комплект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Кукольный стол со стульями (крупного размера) – комплект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Кухонная плита (соразмерная росту ребенка)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Кухонный шкафчик (соразмерный росту ребенка)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Лодка (среднего размера)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Матрешки трехкукольная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87%</w:t>
            </w:r>
          </w:p>
        </w:tc>
      </w:tr>
      <w:tr w:rsidR="00B7085A" w:rsidRPr="00B7085A" w:rsidTr="000E45E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Мягкая игрушка (крупная напольная)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Мяч надувной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Набор для уборки с тележкой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Набор инструментов для ремонтных работ (пластмассовый)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Набор кубиков среднего размера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Набор кукольных постельных принадлежностей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Набор машинок разного назначения, для детей от 2-х до 4-х лет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Набор медицинских принадлежностей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Набор мягких модулей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Набор парикмахера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Набор самолетов (мелкого размера)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67%</w:t>
            </w:r>
          </w:p>
        </w:tc>
      </w:tr>
      <w:tr w:rsidR="00B7085A" w:rsidRPr="00B7085A" w:rsidTr="000E45E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Набор солдатиков (среднего размера)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67%</w:t>
            </w:r>
          </w:p>
        </w:tc>
      </w:tr>
      <w:tr w:rsidR="00B7085A" w:rsidRPr="00B7085A" w:rsidTr="000E45E7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Набор столовой посуды для игры с куклой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Набор чайной посуды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Набор «Гладильная доска и утюг»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Набор «Железная дорога» (для малышей от 2-х до 3-х лет)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Неваляшки разных размеров – комплект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18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Озвученный сортировщик в виде фигурки легкоузнаваемого животного с вращающимся корпусом с отверстиями, объемными вкладышами, цветными метками для самопроверки и возвратом вкладыша при механическом воздействии на элемент фигурки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Пирамида настольная, окрашенная в основные цвета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Пожарная машина (среднего размера)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Ракета (среднего размера)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Руль игровой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 xml:space="preserve">Тележка-ящик (крупная)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Телефон игровой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7085A" w:rsidRPr="00B7085A" w:rsidTr="000E45E7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5A" w:rsidRPr="00B7085A" w:rsidRDefault="00B7085A" w:rsidP="000E45E7">
            <w:pPr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Юла или волчок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B7085A" w:rsidRDefault="00B7085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7085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49E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85A" w:rsidRPr="000E45E7" w:rsidRDefault="00B749EA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100</w:t>
            </w:r>
            <w:r w:rsidR="00B7085A" w:rsidRPr="000E45E7">
              <w:rPr>
                <w:color w:val="000000"/>
                <w:sz w:val="22"/>
                <w:szCs w:val="22"/>
              </w:rPr>
              <w:t>%</w:t>
            </w:r>
          </w:p>
        </w:tc>
      </w:tr>
    </w:tbl>
    <w:p w:rsidR="00B7085A" w:rsidRPr="00CC2FD6" w:rsidRDefault="00125EBD" w:rsidP="000E45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749EA">
        <w:rPr>
          <w:b/>
          <w:sz w:val="24"/>
          <w:szCs w:val="24"/>
        </w:rPr>
        <w:t>Итого 100</w:t>
      </w:r>
      <w:r w:rsidR="00A315D8">
        <w:rPr>
          <w:b/>
          <w:sz w:val="24"/>
          <w:szCs w:val="24"/>
        </w:rPr>
        <w:t>%</w:t>
      </w:r>
    </w:p>
    <w:p w:rsidR="00125EBD" w:rsidRDefault="00125EBD" w:rsidP="000E45E7">
      <w:pPr>
        <w:jc w:val="center"/>
        <w:rPr>
          <w:b/>
          <w:sz w:val="24"/>
          <w:szCs w:val="24"/>
        </w:rPr>
      </w:pPr>
    </w:p>
    <w:p w:rsidR="005C5D0C" w:rsidRPr="00CC2FD6" w:rsidRDefault="005C5D0C" w:rsidP="000E45E7">
      <w:pPr>
        <w:jc w:val="center"/>
        <w:rPr>
          <w:b/>
          <w:sz w:val="24"/>
          <w:szCs w:val="24"/>
        </w:rPr>
      </w:pPr>
      <w:r w:rsidRPr="00CC2FD6">
        <w:rPr>
          <w:b/>
          <w:sz w:val="24"/>
          <w:szCs w:val="24"/>
        </w:rPr>
        <w:t>Игрушки во</w:t>
      </w:r>
      <w:r w:rsidR="00575401">
        <w:rPr>
          <w:b/>
          <w:sz w:val="24"/>
          <w:szCs w:val="24"/>
        </w:rPr>
        <w:t>зрастной группы от 3 до 4 лет (4</w:t>
      </w:r>
      <w:r w:rsidRPr="00CC2FD6">
        <w:rPr>
          <w:b/>
          <w:sz w:val="24"/>
          <w:szCs w:val="24"/>
        </w:rPr>
        <w:t xml:space="preserve"> группы)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00"/>
        <w:gridCol w:w="3221"/>
        <w:gridCol w:w="1900"/>
        <w:gridCol w:w="880"/>
        <w:gridCol w:w="1574"/>
        <w:gridCol w:w="1276"/>
      </w:tblGrid>
      <w:tr w:rsidR="00A315D8" w:rsidRPr="00A315D8" w:rsidTr="00A315D8">
        <w:trPr>
          <w:trHeight w:val="99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Рекомендованное кол-во оборудования на 1 возрастную группу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Кол-во групп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 xml:space="preserve"> Оборудование имеющееся в наличии (кол-во)</w:t>
            </w:r>
          </w:p>
        </w:tc>
      </w:tr>
      <w:tr w:rsidR="00A315D8" w:rsidRPr="00A315D8" w:rsidTr="00A315D8">
        <w:trPr>
          <w:trHeight w:val="64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Кол - 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%</w:t>
            </w:r>
          </w:p>
        </w:tc>
      </w:tr>
      <w:tr w:rsidR="00A315D8" w:rsidRPr="00A315D8" w:rsidTr="00A315D8">
        <w:trPr>
          <w:trHeight w:val="690"/>
        </w:trPr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spacing w:after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15D8">
              <w:rPr>
                <w:b/>
                <w:bCs/>
                <w:color w:val="000000"/>
                <w:sz w:val="22"/>
                <w:szCs w:val="22"/>
              </w:rPr>
              <w:t>Игры, игрушки и иное игровое оборудование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15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BF5752" w:rsidP="000E45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15D8" w:rsidRPr="00A315D8" w:rsidTr="000E45E7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Автомобили (крупного размера)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Автомобили (среднего размера)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7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Горки (наклонные плоскости) для шариков (комплект)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Деревянная двухсторонняя игрушка с втулками и молоточком для забивания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Деревянная игрушка с желобами для прокатывания шарика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Деревянная игрушка с отверстиями и желобом для забивания молоточком и прокатывания шариков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Игровая панель с тематическими изображениями, сенсорными элементами и соответствующим звучанием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Игровой модуль в виде мастерской с подвижными элементами, звуковыми и световыми эффектами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Игрушка на колесах на палочке или с веревочкой с подвижными или озвученными элементами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20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Игрушка на текстильной основе в виде легкоузнаваемого животного с подвижными или закрепленными элементами разной текстуры с различным наполнением или звучанием, с эффектом вибрации и характерного звучания при механическом воздействии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Игрушка на текстильной основе с подвижными или закрепленными элементами разной текстуры (включая зеркальный), с различным наполнением или звучанием, с оформлением контрастными цветами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7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Игрушка: грибочки-втулки на стойке (4–6 элементов), 4-х цветов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Игрушки-забавы с зависимостью эффекта от действия – комплект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Каталка (соразмерная росту ребенка)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Каталки – с палочкой или шнурком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Коляска прогулочная (среднего размера)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Комплект деревянных игрушек-забав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Конструктор мягких деталей среднего размера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Конь (или другие животные) на колесах / качалка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Куклы (крупного размера)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Куклы (среднего размера)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Куклы-младенцы разных рас и с гендерными признаками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Кукольная кровать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Кукольный дом с мебелью (дерево) – комплект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Кукольный стол со стульями (крупного размера) – комплект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Кухонная плита (соразмерная росту ребенка)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Кухонный шкафчик (соразмерный росту ребенка)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Лодка (среднего размера)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B749EA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B749EA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A315D8" w:rsidRPr="00A315D8">
              <w:rPr>
                <w:color w:val="000000"/>
                <w:sz w:val="22"/>
                <w:szCs w:val="22"/>
              </w:rPr>
              <w:t>%</w:t>
            </w:r>
          </w:p>
        </w:tc>
      </w:tr>
      <w:tr w:rsidR="00A315D8" w:rsidRPr="00A315D8" w:rsidTr="000E45E7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Матрешки трехкукольная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B749EA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B749EA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A315D8" w:rsidRPr="00A315D8">
              <w:rPr>
                <w:color w:val="000000"/>
                <w:sz w:val="22"/>
                <w:szCs w:val="22"/>
              </w:rPr>
              <w:t>%</w:t>
            </w:r>
          </w:p>
        </w:tc>
      </w:tr>
      <w:tr w:rsidR="00A315D8" w:rsidRPr="00A315D8" w:rsidTr="000E45E7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Мягкая игрушка (крупная напольная)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Мяч надувной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Набор для забивания: молоточек с втулочками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Набор для уборки с тележкой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Набор инструментов для ремонтных работ (пластмассовый)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Набор кукольных постельных принадлежностей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7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Набор машинок разного назначения, для детей от 2-х до 4-х лет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Набор медицинских принадлежностей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Набор мягких модулей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Набор парикмахера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Набор самолетов (мелкого размера)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Набор солдатиков (среднего размера)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Набор столовой посуды для игры с куклой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Набор чайной посуды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Набор «Гладильная доска и утюг»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Набор «Железная дорога» (для малышей от 2-х до 3-х лет)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Неваляшки разных размеров – комплект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18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Озвученный сортировщик в виде фигурки легкоузнаваемого животного с вращающимся корпусом с отверстиями, объемными вкладышами, цветными метками для самопроверки и возвратом вкладыша при механическом воздействии на элемент фигурки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Пирамида настольная, окрашенная в основные цвета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7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Пожарная машина (среднего размера)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Ракета (среднего размера)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B749EA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B749EA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A315D8" w:rsidRPr="00A315D8">
              <w:rPr>
                <w:color w:val="000000"/>
                <w:sz w:val="22"/>
                <w:szCs w:val="22"/>
              </w:rPr>
              <w:t>%</w:t>
            </w:r>
          </w:p>
        </w:tc>
      </w:tr>
      <w:tr w:rsidR="00A315D8" w:rsidRPr="00A315D8" w:rsidTr="000E45E7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Руль игровой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B749EA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B749EA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A315D8" w:rsidRPr="00A315D8">
              <w:rPr>
                <w:color w:val="000000"/>
                <w:sz w:val="22"/>
                <w:szCs w:val="22"/>
              </w:rPr>
              <w:t>%</w:t>
            </w:r>
          </w:p>
        </w:tc>
      </w:tr>
      <w:tr w:rsidR="00A315D8" w:rsidRPr="00A315D8" w:rsidTr="000E45E7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Тележка-ящик (крупная)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315D8" w:rsidRPr="00A315D8" w:rsidTr="000E45E7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5D8" w:rsidRPr="00A315D8" w:rsidRDefault="00A315D8" w:rsidP="000E45E7">
            <w:pPr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Телефон игровой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5D8" w:rsidRPr="00A315D8" w:rsidRDefault="00A315D8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A315D8">
              <w:rPr>
                <w:color w:val="000000"/>
                <w:sz w:val="22"/>
                <w:szCs w:val="22"/>
              </w:rPr>
              <w:t>100%</w:t>
            </w:r>
          </w:p>
        </w:tc>
      </w:tr>
    </w:tbl>
    <w:p w:rsidR="00BF5752" w:rsidRPr="00CC2FD6" w:rsidRDefault="00125EBD" w:rsidP="000E45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B749EA">
        <w:rPr>
          <w:b/>
          <w:sz w:val="24"/>
          <w:szCs w:val="24"/>
        </w:rPr>
        <w:t>Итого 100</w:t>
      </w:r>
      <w:r w:rsidR="00BF5752">
        <w:rPr>
          <w:b/>
          <w:sz w:val="24"/>
          <w:szCs w:val="24"/>
        </w:rPr>
        <w:t>%</w:t>
      </w:r>
    </w:p>
    <w:p w:rsidR="00CC2FD6" w:rsidRDefault="00CC2FD6" w:rsidP="000E45E7">
      <w:pPr>
        <w:rPr>
          <w:b/>
        </w:rPr>
      </w:pPr>
    </w:p>
    <w:p w:rsidR="00B749EA" w:rsidRDefault="00B749EA" w:rsidP="000E45E7">
      <w:pPr>
        <w:rPr>
          <w:b/>
        </w:rPr>
      </w:pPr>
    </w:p>
    <w:p w:rsidR="00B749EA" w:rsidRDefault="00B749EA" w:rsidP="000E45E7">
      <w:pPr>
        <w:rPr>
          <w:b/>
        </w:rPr>
      </w:pPr>
    </w:p>
    <w:p w:rsidR="00B749EA" w:rsidRDefault="00B749EA" w:rsidP="000E45E7">
      <w:pPr>
        <w:rPr>
          <w:b/>
        </w:rPr>
      </w:pPr>
    </w:p>
    <w:p w:rsidR="005C5D0C" w:rsidRPr="00CC2FD6" w:rsidRDefault="005C5D0C" w:rsidP="000E45E7">
      <w:pPr>
        <w:jc w:val="center"/>
        <w:rPr>
          <w:b/>
          <w:sz w:val="24"/>
          <w:szCs w:val="24"/>
        </w:rPr>
      </w:pPr>
      <w:r w:rsidRPr="00CC2FD6">
        <w:rPr>
          <w:b/>
          <w:sz w:val="24"/>
          <w:szCs w:val="24"/>
        </w:rPr>
        <w:t>Игрушки во</w:t>
      </w:r>
      <w:r w:rsidR="007C44BE">
        <w:rPr>
          <w:b/>
          <w:sz w:val="24"/>
          <w:szCs w:val="24"/>
        </w:rPr>
        <w:t>зрастной группы от 4 до 5 лет (4</w:t>
      </w:r>
      <w:r w:rsidRPr="00CC2FD6">
        <w:rPr>
          <w:b/>
          <w:sz w:val="24"/>
          <w:szCs w:val="24"/>
        </w:rPr>
        <w:t xml:space="preserve"> группы)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60"/>
        <w:gridCol w:w="3897"/>
        <w:gridCol w:w="1875"/>
        <w:gridCol w:w="993"/>
        <w:gridCol w:w="1134"/>
        <w:gridCol w:w="992"/>
      </w:tblGrid>
      <w:tr w:rsidR="00544E41" w:rsidRPr="00544E41" w:rsidTr="00544E41">
        <w:trPr>
          <w:trHeight w:val="126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4E41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4E41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Рекомендованное кол-во оборудования на 1 возрастную группу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Кол-во групп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 Оборудование имеющееся в наличии (кол-во)</w:t>
            </w:r>
          </w:p>
        </w:tc>
      </w:tr>
      <w:tr w:rsidR="00544E41" w:rsidRPr="00544E41" w:rsidTr="00544E41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E41" w:rsidRPr="00544E41" w:rsidRDefault="00544E41" w:rsidP="000E45E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E41" w:rsidRPr="00544E41" w:rsidRDefault="00544E41" w:rsidP="000E45E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Кол - 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%</w:t>
            </w:r>
          </w:p>
        </w:tc>
      </w:tr>
      <w:tr w:rsidR="00544E41" w:rsidRPr="00544E41" w:rsidTr="00544E41">
        <w:trPr>
          <w:trHeight w:val="750"/>
        </w:trPr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544E41">
              <w:rPr>
                <w:b/>
                <w:bCs/>
                <w:color w:val="000000"/>
                <w:sz w:val="22"/>
                <w:szCs w:val="22"/>
              </w:rPr>
              <w:t>Игры, игрушки и иное игровое оборудование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4E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44E41" w:rsidRPr="00544E41" w:rsidTr="000E45E7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Автомобили (крупного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9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Автомобили (различной тематики, мелкого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Игрушки-забавы с зависимостью эффекта от действия – комплект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Каталка (соразмерная росту ребенка)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Коляска прогулочная (среднего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Коляска-люлька для кукол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Комплект деревянных игрушек-забав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Куклы (крупного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Куклы (среднего размера)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Куклы-младенцы разных рас и с гендерными признаками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Кукольная кровать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Кукольный дом с мебелью (дерево) – комплект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Кухонная плита (соразмерная росту ребенка)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Кухонная плита/шкафчик (крупная)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Кухонный шкафчик (соразмерный росту ребенка)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Лодка (среднего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7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Лук со стрелами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B749EA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B749EA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544E41" w:rsidRPr="00544E41">
              <w:rPr>
                <w:color w:val="000000"/>
                <w:sz w:val="22"/>
                <w:szCs w:val="22"/>
              </w:rPr>
              <w:t>%</w:t>
            </w:r>
          </w:p>
        </w:tc>
      </w:tr>
      <w:tr w:rsidR="00544E41" w:rsidRPr="00544E41" w:rsidTr="000E45E7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Механическая заводная игрушка разных тематик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Модуль-основа для игры «Магазин»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Модуль-основа для игры  «Мастерская»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Модуль-основа для игры «Парикмахерская»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Модуль-основа для игры – Поликлиника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«Железная дорога»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«Парковка» (многоуровневая)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«Мастерская»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«Аэродром» (трансформируемый)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«Бензозаправочная станция – гараж» (для мелких автомобилей)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военной техники (мелкого размера)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волчков (мелкие, разной формы)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кукольной одежды – комплект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кукольных постельных принадлежностей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50%</w:t>
            </w:r>
          </w:p>
        </w:tc>
      </w:tr>
      <w:tr w:rsidR="00544E41" w:rsidRPr="00544E41" w:rsidTr="000E45E7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кухонной посуды для игры с куклой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мебели для кукол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медицинских принадлежностей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муляжей овощей и фруктов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мягких модулей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парикмахера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продуктов для магазина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самолетов (мелкого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самолетов (среднего размера)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солдатиков (мелкого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столовой посуды для игры с куклой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чайной посуды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«Гладильная доска и утюг»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Неваляшки разных размеров – комплект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Подъемный кран (крупного размера)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Пожарная машина (среднего размера)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Ракета (среднего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Руль игровой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Скорая помощь (машина, среднего размера)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Тележка-ящик (крупная)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Телефон игровой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bookmarkStart w:id="1" w:name="RANGE!B60"/>
            <w:r w:rsidRPr="00544E41">
              <w:rPr>
                <w:color w:val="000000"/>
                <w:sz w:val="22"/>
                <w:szCs w:val="22"/>
              </w:rPr>
              <w:t xml:space="preserve">Часы игровые </w:t>
            </w:r>
            <w:bookmarkEnd w:id="1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Бирюльки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Часы с круглым циферблатом и стрелками игровые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Чековая касса игровая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для уборки с тележкой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Штурвал игровой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731A9E" w:rsidRPr="00544E41" w:rsidTr="000E45E7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9E" w:rsidRPr="00544E41" w:rsidRDefault="00731A9E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9E" w:rsidRPr="00544E41" w:rsidRDefault="00731A9E" w:rsidP="000E45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Автомобили на аккумуляторе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9E" w:rsidRPr="00544E41" w:rsidRDefault="00731A9E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9E" w:rsidRPr="00544E41" w:rsidRDefault="00731A9E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9E" w:rsidRPr="00544E41" w:rsidRDefault="00731A9E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9E" w:rsidRPr="00544E41" w:rsidRDefault="00731A9E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100%</w:t>
            </w:r>
          </w:p>
        </w:tc>
      </w:tr>
    </w:tbl>
    <w:p w:rsidR="007C44BE" w:rsidRPr="00CC2FD6" w:rsidRDefault="00125EBD" w:rsidP="000E45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749EA">
        <w:rPr>
          <w:b/>
          <w:sz w:val="24"/>
          <w:szCs w:val="24"/>
        </w:rPr>
        <w:t>Итого 100</w:t>
      </w:r>
      <w:r w:rsidR="007C44BE">
        <w:rPr>
          <w:b/>
          <w:sz w:val="24"/>
          <w:szCs w:val="24"/>
        </w:rPr>
        <w:t>%</w:t>
      </w:r>
    </w:p>
    <w:p w:rsidR="005C5D0C" w:rsidRDefault="005C5D0C" w:rsidP="000E45E7">
      <w:pPr>
        <w:rPr>
          <w:b/>
        </w:rPr>
      </w:pPr>
    </w:p>
    <w:p w:rsidR="005C5D0C" w:rsidRPr="00DC57A9" w:rsidRDefault="005C5D0C" w:rsidP="000E45E7">
      <w:pPr>
        <w:jc w:val="center"/>
        <w:rPr>
          <w:b/>
          <w:sz w:val="24"/>
          <w:szCs w:val="24"/>
        </w:rPr>
      </w:pPr>
      <w:r w:rsidRPr="00DC57A9">
        <w:rPr>
          <w:b/>
          <w:sz w:val="24"/>
          <w:szCs w:val="24"/>
        </w:rPr>
        <w:t>Игрушки во</w:t>
      </w:r>
      <w:r w:rsidR="007C44BE">
        <w:rPr>
          <w:b/>
          <w:sz w:val="24"/>
          <w:szCs w:val="24"/>
        </w:rPr>
        <w:t>зрастной группы от 5 до 6 лет (3</w:t>
      </w:r>
      <w:r w:rsidRPr="00DC57A9">
        <w:rPr>
          <w:b/>
          <w:sz w:val="24"/>
          <w:szCs w:val="24"/>
        </w:rPr>
        <w:t xml:space="preserve"> групп</w:t>
      </w:r>
      <w:r w:rsidR="007C44BE">
        <w:rPr>
          <w:b/>
          <w:sz w:val="24"/>
          <w:szCs w:val="24"/>
        </w:rPr>
        <w:t>ы + 2 разновозрастные группы</w:t>
      </w:r>
      <w:r w:rsidRPr="00DC57A9">
        <w:rPr>
          <w:b/>
          <w:sz w:val="24"/>
          <w:szCs w:val="24"/>
        </w:rPr>
        <w:t>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60"/>
        <w:gridCol w:w="3897"/>
        <w:gridCol w:w="1875"/>
        <w:gridCol w:w="993"/>
        <w:gridCol w:w="1134"/>
        <w:gridCol w:w="992"/>
      </w:tblGrid>
      <w:tr w:rsidR="00544E41" w:rsidRPr="00544E41" w:rsidTr="00544E41">
        <w:trPr>
          <w:trHeight w:val="126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Рекомендованное кол-во оборудования на 1 возрастную группу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Кол-во групп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 Оборудование имеющееся в наличии (кол-во)</w:t>
            </w:r>
          </w:p>
        </w:tc>
      </w:tr>
      <w:tr w:rsidR="00544E41" w:rsidRPr="00544E41" w:rsidTr="00544E41">
        <w:trPr>
          <w:trHeight w:val="51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Кол - 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%</w:t>
            </w:r>
          </w:p>
        </w:tc>
      </w:tr>
      <w:tr w:rsidR="00544E41" w:rsidRPr="00544E41" w:rsidTr="00544E41">
        <w:trPr>
          <w:trHeight w:val="735"/>
        </w:trPr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4E41" w:rsidRPr="00544E41" w:rsidRDefault="00544E41" w:rsidP="000E45E7">
            <w:pPr>
              <w:spacing w:after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4E41">
              <w:rPr>
                <w:b/>
                <w:bCs/>
                <w:color w:val="000000"/>
                <w:sz w:val="22"/>
                <w:szCs w:val="22"/>
              </w:rPr>
              <w:t>Игры, игрушки и иное игровое оборудование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4E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7C44BE" w:rsidP="000E45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4E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4E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4E41" w:rsidRPr="00544E41" w:rsidTr="000E45E7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Автомобили (крупного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Автомобили (различной тематики, мелкого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Бирульки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Игрушки-забавы с зависимостью эффекта от действия – комплект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Коляска прогулочная (среднего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Коляска-люлька для кукол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Куклы (крупного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Куклы (среднего размера)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Кукольная кровать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Кукольный дом с мебелью (дерево) – комплект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Лук со стрелами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33%</w:t>
            </w:r>
          </w:p>
        </w:tc>
      </w:tr>
      <w:tr w:rsidR="00544E41" w:rsidRPr="00544E41" w:rsidTr="000E45E7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Матрешка пятикукольная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Механическая заводная игрушка разных тематик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Модуль-основа для игры «Кухня»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Модуль-основа для игры «Магазин»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Модуль-основа для игры  «Мастерская»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Модуль-основа для игры «Парикмахерская»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Модуль-основа для игры – Поликлиника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«Железная дорога»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«Парковка» (многоуровневая)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«Мастерская»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«Аэродром» (трансформируемый)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«Бензозаправочная станция – гараж» (для мелких автомобилей)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военной техники (мелкого размера)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деревянных игрушек-забав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кораблей и лодок (водный транспорт)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кукольной одежды – комплект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B749EA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B749EA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544E41" w:rsidRPr="00544E41">
              <w:rPr>
                <w:color w:val="000000"/>
                <w:sz w:val="22"/>
                <w:szCs w:val="22"/>
              </w:rPr>
              <w:t>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кукольных постельных принадлежностей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кухонной посуды для игры с куклой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мебели для кукол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медицинских принадлежностей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муляжей овощей и фруктов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мягких модулей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объемных вкладышей по принципу матрешки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парикмахера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продуктов для магазина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разрезных овощей и фруктов с ножом и разделочной доской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самолетов (мелкого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самолетов (среднего размера)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солдатиков (мелкого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столовой посуды для игры с куклой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фантастических персонажей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чайной посуды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9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Наборы для мальчиков и девочек (машины, город, строительство, набор строительных пластин, животные, железная дорога, семья и т. п.)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Настольный футбол или хоккей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Неваляшки разных размеров – комплект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Пирамида деревянная с квадратными или прямоугольными элементами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Подъемный кран (крупного размера)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Приборы домашнего обихода – комплект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Ракета (среднего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Руль игровой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Скорая помощь (машина, среднего размера)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Тележка-ящик (крупная)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Телефон игровой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Часы игровые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Чековая касса игровая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731A9E" w:rsidRPr="00544E41" w:rsidTr="000E45E7">
        <w:trPr>
          <w:trHeight w:val="5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9E" w:rsidRPr="00544E41" w:rsidRDefault="00731A9E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9E" w:rsidRPr="00544E41" w:rsidRDefault="00731A9E" w:rsidP="000E45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Автомобили на аккумуляторе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9E" w:rsidRPr="00544E41" w:rsidRDefault="00731A9E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9E" w:rsidRPr="00544E41" w:rsidRDefault="00731A9E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9E" w:rsidRPr="00544E41" w:rsidRDefault="00731A9E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9E" w:rsidRPr="00544E41" w:rsidRDefault="00731A9E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100%</w:t>
            </w:r>
          </w:p>
        </w:tc>
      </w:tr>
    </w:tbl>
    <w:p w:rsidR="007C44BE" w:rsidRPr="00CC2FD6" w:rsidRDefault="00125EBD" w:rsidP="000E45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B749EA">
        <w:rPr>
          <w:b/>
          <w:sz w:val="24"/>
          <w:szCs w:val="24"/>
        </w:rPr>
        <w:t>Итого 100</w:t>
      </w:r>
      <w:r w:rsidR="007C44BE">
        <w:rPr>
          <w:b/>
          <w:sz w:val="24"/>
          <w:szCs w:val="24"/>
        </w:rPr>
        <w:t>%</w:t>
      </w:r>
    </w:p>
    <w:p w:rsidR="005C5D0C" w:rsidRDefault="005C5D0C" w:rsidP="000E45E7">
      <w:pPr>
        <w:tabs>
          <w:tab w:val="left" w:pos="3315"/>
        </w:tabs>
        <w:rPr>
          <w:b/>
          <w:sz w:val="18"/>
          <w:szCs w:val="18"/>
        </w:rPr>
      </w:pPr>
    </w:p>
    <w:p w:rsidR="005C5D0C" w:rsidRPr="00FE2D17" w:rsidRDefault="005C5D0C" w:rsidP="000E45E7">
      <w:pPr>
        <w:jc w:val="center"/>
        <w:rPr>
          <w:b/>
          <w:sz w:val="24"/>
          <w:szCs w:val="24"/>
        </w:rPr>
      </w:pPr>
      <w:r w:rsidRPr="00FE2D17">
        <w:rPr>
          <w:b/>
          <w:sz w:val="24"/>
          <w:szCs w:val="24"/>
        </w:rPr>
        <w:t>Игрушки во</w:t>
      </w:r>
      <w:r w:rsidR="00FE2D17">
        <w:rPr>
          <w:b/>
          <w:sz w:val="24"/>
          <w:szCs w:val="24"/>
        </w:rPr>
        <w:t>зрастной группы от 6 до 7 лет (4</w:t>
      </w:r>
      <w:r w:rsidRPr="00FE2D17">
        <w:rPr>
          <w:b/>
          <w:sz w:val="24"/>
          <w:szCs w:val="24"/>
        </w:rPr>
        <w:t xml:space="preserve"> групп</w:t>
      </w:r>
      <w:r w:rsidR="00FE2D17">
        <w:rPr>
          <w:b/>
          <w:sz w:val="24"/>
          <w:szCs w:val="24"/>
        </w:rPr>
        <w:t>ы</w:t>
      </w:r>
      <w:r w:rsidRPr="00FE2D17">
        <w:rPr>
          <w:b/>
          <w:sz w:val="24"/>
          <w:szCs w:val="24"/>
        </w:rPr>
        <w:t>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60"/>
        <w:gridCol w:w="3897"/>
        <w:gridCol w:w="1875"/>
        <w:gridCol w:w="993"/>
        <w:gridCol w:w="1134"/>
        <w:gridCol w:w="992"/>
      </w:tblGrid>
      <w:tr w:rsidR="00544E41" w:rsidRPr="00544E41" w:rsidTr="00B10E40">
        <w:trPr>
          <w:trHeight w:val="126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Рекомендованное кол-во оборудования на 1 возрастную группу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Кол-во групп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 Оборудование имеющееся в наличии (кол-во)</w:t>
            </w:r>
          </w:p>
        </w:tc>
      </w:tr>
      <w:tr w:rsidR="00544E41" w:rsidRPr="00544E41" w:rsidTr="00B10E40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Кол - 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%</w:t>
            </w:r>
          </w:p>
        </w:tc>
      </w:tr>
      <w:tr w:rsidR="00544E41" w:rsidRPr="00544E41" w:rsidTr="00B10E40">
        <w:trPr>
          <w:trHeight w:val="885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4E41" w:rsidRPr="00544E41" w:rsidRDefault="00544E41" w:rsidP="000E45E7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544E41">
              <w:rPr>
                <w:b/>
                <w:bCs/>
                <w:color w:val="000000"/>
                <w:sz w:val="22"/>
                <w:szCs w:val="22"/>
              </w:rPr>
              <w:t>Игры, игрушки и иное игровое оборудование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4E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4E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4E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4E41" w:rsidRPr="00544E41" w:rsidTr="000E45E7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Автомобили (крупного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Автомобили (различной тематики, мелкого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Бирульки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Игрушки-забавы с зависимостью эффекта от действия – комплект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Коляска прогулочная (среднего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Коляска-люлька для кукол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Куклы (крупного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Куклы (среднего размера)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Куклы-младенцы разных рас и с гендерными признаками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Кукольная кровать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 Кукольный дом с мебелью (дерево) – комплект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Лук со стрелами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 Матрешка пятикукольная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Механическая заводная игрушка разных тематик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Модуль-основа для игры «Кухня»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Модуль-основа для игры «Магазин»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Модуль-основа для игры  «Мастерская»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Модуль-основа для игры «Парикмахерская»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Модуль-основа для игры – Поликлиника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Мяч прыгающий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«Железная дорога»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«Парковка» (многоуровневая)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«Мастерская»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«Аэродром» (трансформируемый)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«Бензозаправочная станция – гараж» (для мелких автомобилей)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военной техники (мелкого размера)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деревянных игрушек-забав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кораблей и лодок (водный транспорт)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кукольной одежды – комплект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кукольных постельных принадлежностей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B749EA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B749EA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544E41" w:rsidRPr="00544E41">
              <w:rPr>
                <w:color w:val="000000"/>
                <w:sz w:val="22"/>
                <w:szCs w:val="22"/>
              </w:rPr>
              <w:t>0%</w:t>
            </w:r>
          </w:p>
        </w:tc>
      </w:tr>
      <w:tr w:rsidR="00544E41" w:rsidRPr="00544E41" w:rsidTr="000E45E7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кухонной посуды для игры с куклой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мебели для кукол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медицинских принадлежностей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муляжей овощей и фруктов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мягких модулей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объемных вкладышей по принципу матрешки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парикмахера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продуктов для магазина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разрезных овощей и фруктов с ножом и разделочной доской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самолетов (мелкого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самолетов (среднего размера)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солдатиков (мелкого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столовой посуды для игры с куклой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фантастических персонажей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фигурок «Семья»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 фигурок животных Африки с реалистичными изображением и пропорциями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Набор чайной посуды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11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Наборы для мальчиков и девочек (машины, город, строительство, набор строительных пластин, животные, железная дорога, семья и т. п.)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Настольный футбол или хоккей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Неваляшки разных размеров – комплект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Ракета (среднего размера)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Руль игровой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Скорая помощь (машина, среднего размера)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Тележка-ящик (крупная)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Телефон игровой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 xml:space="preserve">Часы игровые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44E41" w:rsidRPr="00544E41" w:rsidTr="000E45E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41" w:rsidRPr="00544E41" w:rsidRDefault="00544E41" w:rsidP="000E45E7">
            <w:pPr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Чековая касса игровая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E41" w:rsidRPr="00544E41" w:rsidRDefault="00544E4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44E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731A9E" w:rsidRPr="00544E41" w:rsidTr="000E45E7">
        <w:trPr>
          <w:trHeight w:val="4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9E" w:rsidRPr="00544E41" w:rsidRDefault="00731A9E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9E" w:rsidRPr="00544E41" w:rsidRDefault="00731A9E" w:rsidP="000E45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Автомобили на аккумуляторе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9E" w:rsidRPr="00544E41" w:rsidRDefault="00731A9E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9E" w:rsidRPr="00544E41" w:rsidRDefault="00731A9E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9E" w:rsidRPr="00544E41" w:rsidRDefault="00731A9E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9E" w:rsidRPr="00544E41" w:rsidRDefault="00731A9E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100%</w:t>
            </w:r>
          </w:p>
        </w:tc>
      </w:tr>
    </w:tbl>
    <w:p w:rsidR="005C5D0C" w:rsidRPr="007C44BE" w:rsidRDefault="00125EBD" w:rsidP="000E45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749EA">
        <w:rPr>
          <w:b/>
          <w:sz w:val="24"/>
          <w:szCs w:val="24"/>
        </w:rPr>
        <w:t>Итого 100</w:t>
      </w:r>
      <w:r w:rsidR="007C44BE">
        <w:rPr>
          <w:b/>
          <w:sz w:val="24"/>
          <w:szCs w:val="24"/>
        </w:rPr>
        <w:t>%</w:t>
      </w:r>
    </w:p>
    <w:p w:rsidR="00B10E40" w:rsidRPr="00955F6B" w:rsidRDefault="00B10E40" w:rsidP="000E45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Спортивное  оборудование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5"/>
        <w:gridCol w:w="3452"/>
        <w:gridCol w:w="2325"/>
        <w:gridCol w:w="1134"/>
        <w:gridCol w:w="992"/>
        <w:gridCol w:w="993"/>
      </w:tblGrid>
      <w:tr w:rsidR="00994290" w:rsidRPr="00B10E40" w:rsidTr="00994290">
        <w:trPr>
          <w:trHeight w:val="126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4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Рекомендованное кол-во оборудования на 1 кабинет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Потребность оборудования в ДОУ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 Оборудование имеющееся в наличии (кол-во)</w:t>
            </w:r>
          </w:p>
        </w:tc>
      </w:tr>
      <w:tr w:rsidR="00994290" w:rsidRPr="00B10E40" w:rsidTr="00994290">
        <w:trPr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Кол - 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%</w:t>
            </w:r>
          </w:p>
        </w:tc>
      </w:tr>
      <w:tr w:rsidR="00994290" w:rsidRPr="00B10E40" w:rsidTr="00994290">
        <w:trPr>
          <w:trHeight w:val="1035"/>
        </w:trPr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0E40">
              <w:rPr>
                <w:b/>
                <w:bCs/>
                <w:color w:val="000000"/>
                <w:sz w:val="24"/>
                <w:szCs w:val="24"/>
              </w:rPr>
              <w:t>Учебно-методическое оборудование для физического развития дошкольников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10E40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0E4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10E40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10E40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994290" w:rsidRPr="00B10E40" w:rsidTr="000E45E7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Балансиры разного типа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Бревно гимнастическое напольное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Гимнастическая палка (мягкие кожаные колбаски)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6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Гимнастический набор: обручи, рейки, палки, подставки, зажимы для эстафет в помещении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Доска гладкая с зацепами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Доска наклонная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Доска с ребристой поверхностью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Дуга большая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Дуга малая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Игра-набор «Городки»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Канат для перетягивания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Коврик массажный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Кольцеброс настольный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Кольцо мягкое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Кольцо плоское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6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Комплект мячей - массажеров (4 мяча различного диаметра)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6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Комплект детских тренажеров: бегущий по волнам, наездник, пресс, растяжка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Куб деревянный малый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Кубы для ОФП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Лента короткая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6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Лыжи (комплект с креплением, ботинками и палками)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Мат гимнастический складной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Мат с разметками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Мягкая «кочка» с массажной поверхностью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Мяч баскетбольный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Мяч утяжеленный (набивной)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Мяч футбольный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Набор мячей (разного размера, резина)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Набор разноцветных кеглей с мячом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12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Набор спортивных принадлежностей – кольцо малое (10–12 см), лента короткая (50–60 см), палка гимнастическая короткая (80 см), мяч средний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Настенная лесенка (шведская стенка)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Обруч (малого диаметра)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0%</w:t>
            </w:r>
          </w:p>
        </w:tc>
      </w:tr>
      <w:tr w:rsidR="00994290" w:rsidRPr="00B10E40" w:rsidTr="000E45E7">
        <w:trPr>
          <w:trHeight w:val="4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Обруч плоский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Портативное табло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50%</w:t>
            </w:r>
          </w:p>
        </w:tc>
      </w:tr>
      <w:tr w:rsidR="00994290" w:rsidRPr="00B10E40" w:rsidTr="000E45E7">
        <w:trPr>
          <w:trHeight w:val="4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Прыгающий мяч с ручкой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Разноцветные цилиндры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Ролик гимнастический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Секундомер (электронный)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Скакалка детская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Скамейка гимнастическая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Стенка гимнастическая деревянная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Султанчики для упражнений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Сухой бассейн с комплектом шаров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Тележка или стенд для спортинвентаря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4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Флажки разноцветные (атласные)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4</w:t>
            </w:r>
            <w:r w:rsidRPr="00B10E40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lastRenderedPageBreak/>
              <w:t>Кубики цветные (пластмассовые) высота 10см.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Гимнастический коврик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Эспандеры кистевые (детские)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Турник (перекладина высокая)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Волейбольный мяч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Ракетки для бадминтона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Шайбы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DB4EC5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DB4EC5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994290" w:rsidRPr="00B10E40">
              <w:rPr>
                <w:color w:val="000000"/>
                <w:sz w:val="22"/>
                <w:szCs w:val="22"/>
              </w:rPr>
              <w:t>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Клюшки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DB4EC5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DB4EC5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994290" w:rsidRPr="00B10E40">
              <w:rPr>
                <w:color w:val="000000"/>
                <w:sz w:val="22"/>
                <w:szCs w:val="22"/>
              </w:rPr>
              <w:t>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Ворота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Мат гимнастический (стандартный)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Корзинки для кубиков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Набивные мячи  1 кг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Канат 7 м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DB4EC5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DB4EC5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994290" w:rsidRPr="00B10E40">
              <w:rPr>
                <w:color w:val="000000"/>
                <w:sz w:val="22"/>
                <w:szCs w:val="22"/>
              </w:rPr>
              <w:t>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Канат, шест подвесной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64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B10E40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Гимнастический коврик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DB4EC5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994290" w:rsidRPr="00B10E40">
              <w:rPr>
                <w:color w:val="000000"/>
                <w:sz w:val="22"/>
                <w:szCs w:val="22"/>
              </w:rPr>
              <w:t>0%</w:t>
            </w:r>
          </w:p>
        </w:tc>
      </w:tr>
      <w:tr w:rsidR="00994290" w:rsidRPr="00B10E40" w:rsidTr="000E45E7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Фишки конусы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Воланы для игры в бадминтон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930"/>
        </w:trPr>
        <w:tc>
          <w:tcPr>
            <w:tcW w:w="62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4290" w:rsidRPr="00B10E40" w:rsidRDefault="00994290" w:rsidP="000E45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10E40">
              <w:rPr>
                <w:b/>
                <w:bCs/>
                <w:color w:val="000000"/>
                <w:sz w:val="24"/>
                <w:szCs w:val="24"/>
              </w:rPr>
              <w:t xml:space="preserve">Оборудование для подготовки воспитанников к сдаче нормативов испытаний (тестов) ВФСК «Готов к труду и обороне» (ГТО)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0%</w:t>
            </w:r>
          </w:p>
        </w:tc>
      </w:tr>
      <w:tr w:rsidR="00994290" w:rsidRPr="00B10E40" w:rsidTr="000E45E7">
        <w:trPr>
          <w:trHeight w:val="51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Скамья гимнастическая  (1,50*0,50*0,30)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Теннисный мяч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Обруч гимнастический (диаметр 0,90 см)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Дорожка разметочная для прыжков в длину с места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64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Контактная платформа для сгибания разгибания рук в упоре лежа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64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Турник навесной для шведской стенки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315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0E40">
              <w:rPr>
                <w:b/>
                <w:bCs/>
                <w:color w:val="000000"/>
                <w:sz w:val="22"/>
                <w:szCs w:val="22"/>
              </w:rPr>
              <w:t>Игровые наборы Фребеля: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0%</w:t>
            </w:r>
          </w:p>
        </w:tc>
      </w:tr>
      <w:tr w:rsidR="00994290" w:rsidRPr="00B10E40" w:rsidTr="000E45E7">
        <w:trPr>
          <w:trHeight w:val="63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Игровой набор «Детский кегельбан»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6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Игровой набор Фребеля «Времена года» (серия «Движение и покой»)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960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Игровой набор Фребеля «Лягушки» (серия «Движение и покой»)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718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10E40">
              <w:rPr>
                <w:b/>
                <w:bCs/>
                <w:color w:val="000000"/>
                <w:sz w:val="24"/>
                <w:szCs w:val="24"/>
              </w:rPr>
              <w:t>Перечень компонентов развивающей предметно-пространственной среды (бассейн)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90" w:rsidRDefault="00994290" w:rsidP="000E45E7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94290" w:rsidRPr="00B10E40" w:rsidRDefault="00994290" w:rsidP="000E45E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Доска для плавания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lastRenderedPageBreak/>
              <w:t>73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Колобашка для плавания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Комплект тонущих игрушек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Круг спасательный детский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Круг спасательный детский облегченный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Круги для плавания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Ласты детские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 xml:space="preserve">Лопатки для плавания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Набор плавающих игрушек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Набор подводных обручей с центром тяжести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Набор тонущих колец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Нарукавники для плавания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Палка-трубка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Плавающий обруч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Свисток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Секундомер электронный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Термометр для воды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Цветной поплавок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Шест инструктора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94290" w:rsidRPr="00B10E40" w:rsidTr="000E45E7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90" w:rsidRPr="00B10E40" w:rsidRDefault="00994290" w:rsidP="000E45E7">
            <w:pPr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Шест спасательный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90" w:rsidRPr="00B10E40" w:rsidRDefault="00994290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B10E40">
              <w:rPr>
                <w:color w:val="000000"/>
                <w:sz w:val="22"/>
                <w:szCs w:val="22"/>
              </w:rPr>
              <w:t>100%</w:t>
            </w:r>
          </w:p>
        </w:tc>
      </w:tr>
    </w:tbl>
    <w:p w:rsidR="00596FF1" w:rsidRDefault="00F718D8" w:rsidP="000E45E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DB4EC5">
        <w:rPr>
          <w:b/>
          <w:sz w:val="24"/>
          <w:szCs w:val="24"/>
        </w:rPr>
        <w:t>Итого 100</w:t>
      </w:r>
      <w:r w:rsidR="007C44BE">
        <w:rPr>
          <w:b/>
          <w:sz w:val="24"/>
          <w:szCs w:val="24"/>
        </w:rPr>
        <w:t>%</w:t>
      </w:r>
    </w:p>
    <w:p w:rsidR="005C5D0C" w:rsidRDefault="00596FF1" w:rsidP="000E45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Уличное игр</w:t>
      </w:r>
      <w:r w:rsidR="005C5D0C" w:rsidRPr="00955F6B">
        <w:rPr>
          <w:b/>
          <w:sz w:val="24"/>
          <w:szCs w:val="24"/>
        </w:rPr>
        <w:t>овое оборудование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36"/>
        <w:gridCol w:w="3387"/>
        <w:gridCol w:w="2409"/>
        <w:gridCol w:w="2082"/>
        <w:gridCol w:w="1037"/>
      </w:tblGrid>
      <w:tr w:rsidR="00596FF1" w:rsidRPr="00596FF1" w:rsidTr="00F718D8">
        <w:trPr>
          <w:trHeight w:val="126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38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Рекомендуемое кол-во в ДОУ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 Оборудование имеющееся в наличии (кол-во)</w:t>
            </w:r>
          </w:p>
        </w:tc>
      </w:tr>
      <w:tr w:rsidR="00596FF1" w:rsidRPr="00596FF1" w:rsidTr="00F718D8">
        <w:trPr>
          <w:trHeight w:val="30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Кол - во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%</w:t>
            </w:r>
          </w:p>
        </w:tc>
      </w:tr>
      <w:tr w:rsidR="00596FF1" w:rsidRPr="00596FF1" w:rsidTr="00F718D8">
        <w:trPr>
          <w:trHeight w:val="66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8"/>
                <w:szCs w:val="28"/>
              </w:rPr>
            </w:pPr>
            <w:r w:rsidRPr="00596FF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F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6FF1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6FF1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96FF1" w:rsidRPr="00596FF1" w:rsidTr="000E45E7">
        <w:trPr>
          <w:trHeight w:val="5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Дом игровой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5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Комплекс «Автогородок»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5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Песочница с крышкой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5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Модель (различной тематики) – МАФ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5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Шведская стенка металлическая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5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Бревно гимнастическое наземное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5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Баскетбольные стойки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5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Волейбольные стойки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5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Хоккейные ворота переносные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5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Гимнастические комплексы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5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Космическая площадка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5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Музыкальная площадка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5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Метеорологическая станция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</w:tbl>
    <w:p w:rsidR="00596FF1" w:rsidRDefault="00F718D8" w:rsidP="000E45E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847EBA">
        <w:rPr>
          <w:b/>
          <w:sz w:val="24"/>
          <w:szCs w:val="24"/>
        </w:rPr>
        <w:t>Итого 100%</w:t>
      </w:r>
    </w:p>
    <w:p w:rsidR="005C5D0C" w:rsidRPr="002E102C" w:rsidRDefault="002E102C" w:rsidP="000E45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Оборудование</w:t>
      </w:r>
      <w:r w:rsidRPr="002E102C">
        <w:rPr>
          <w:b/>
          <w:sz w:val="24"/>
          <w:szCs w:val="24"/>
        </w:rPr>
        <w:t xml:space="preserve"> учителя-логопеда</w:t>
      </w:r>
      <w:r w:rsidR="00847EBA">
        <w:rPr>
          <w:b/>
          <w:sz w:val="24"/>
          <w:szCs w:val="24"/>
        </w:rPr>
        <w:t>, учителя-дефектолога</w:t>
      </w:r>
    </w:p>
    <w:tbl>
      <w:tblPr>
        <w:tblW w:w="9434" w:type="dxa"/>
        <w:tblInd w:w="113" w:type="dxa"/>
        <w:tblLook w:val="04A0" w:firstRow="1" w:lastRow="0" w:firstColumn="1" w:lastColumn="0" w:noHBand="0" w:noVBand="1"/>
      </w:tblPr>
      <w:tblGrid>
        <w:gridCol w:w="456"/>
        <w:gridCol w:w="5064"/>
        <w:gridCol w:w="1674"/>
        <w:gridCol w:w="1120"/>
        <w:gridCol w:w="1120"/>
      </w:tblGrid>
      <w:tr w:rsidR="00596FF1" w:rsidRPr="00596FF1" w:rsidTr="00847EBA">
        <w:trPr>
          <w:trHeight w:val="126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506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Рекомендуемое кол-во в ДОУ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 Оборудование имеющееся в наличии (кол-во)</w:t>
            </w:r>
          </w:p>
        </w:tc>
      </w:tr>
      <w:tr w:rsidR="00596FF1" w:rsidRPr="00596FF1" w:rsidTr="00847EBA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Кол - 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%</w:t>
            </w:r>
          </w:p>
        </w:tc>
      </w:tr>
      <w:tr w:rsidR="00596FF1" w:rsidRPr="00596FF1" w:rsidTr="00847EBA">
        <w:trPr>
          <w:trHeight w:val="660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8"/>
                <w:szCs w:val="28"/>
              </w:rPr>
            </w:pPr>
            <w:r w:rsidRPr="00596FF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F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6FF1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6FF1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96FF1" w:rsidRPr="00596FF1" w:rsidTr="000E45E7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Воздушное лото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Зеркало для обследования ротовой полости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Игрушка-вкладыш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Индивидуальные зеркала 9х12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8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Коврик для тактильно-кинестетической стимуляции пальцев рук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Комплект игрушек на координацию движений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Комплект карточек для проведения артикулярной гимнастики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Комплект кубиков Зайцева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Комплект мелких игрушек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Логопедический комплекс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Логопедический тренажер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Набор для завинчивания элементов разных форм, размеров и цветов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Набор интерактивный коммуникативный игровой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Набор кубиков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Набор муляжей овощей и фруктов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Набор пазлов – комплект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Набор пальчиковых кукол по сказкам – комплект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Набор парных картинок на соотнесение (сравнение): найди отличия, ошибки (смысловые) комплект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Набор таблиц и карточек с предметными и условно-схематическими изображениями для классификации по 2–3 признакам одновременно – комплект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Настольные игры – комплект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Перчаточные куклы – комплект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Разрезные сюжетные картинки (6–8 частей)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Разрезные сюжетные картинки (8–16 частей), разделенные прямыми и изогнутыми линиями комплект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Серии картинок (до 6–9) для установления последовательности событий (сказочные и реалистические истории, юмористические ситуации)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Таймер механический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DB4EC5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DB4EC5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596FF1" w:rsidRPr="00596FF1">
              <w:rPr>
                <w:color w:val="000000"/>
                <w:sz w:val="22"/>
                <w:szCs w:val="22"/>
              </w:rPr>
              <w:t>%</w:t>
            </w:r>
          </w:p>
        </w:tc>
      </w:tr>
      <w:tr w:rsidR="00596FF1" w:rsidRPr="00596FF1" w:rsidTr="000E45E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Устройство для развития речевого дыхания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Устройство для развития фонематического слуха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Фигурки домашних животных с реалистичными изображением и пропорциями – комплект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Шнуровка различного уровня сложности – комплект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Юла большая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Юла малая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731A9E" w:rsidRPr="00596FF1" w:rsidTr="000E45E7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9E" w:rsidRPr="00596FF1" w:rsidRDefault="00731A9E" w:rsidP="000E45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9E" w:rsidRPr="00596FF1" w:rsidRDefault="00731A9E" w:rsidP="000E45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Умное зеркало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9E" w:rsidRPr="00596FF1" w:rsidRDefault="00731A9E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9E" w:rsidRPr="00596FF1" w:rsidRDefault="00731A9E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9E" w:rsidRPr="00596FF1" w:rsidRDefault="00731A9E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100%</w:t>
            </w:r>
          </w:p>
        </w:tc>
      </w:tr>
    </w:tbl>
    <w:p w:rsidR="00847EBA" w:rsidRDefault="00125EBD" w:rsidP="000E45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B4EC5">
        <w:rPr>
          <w:b/>
          <w:sz w:val="24"/>
          <w:szCs w:val="24"/>
        </w:rPr>
        <w:t>Итого 100</w:t>
      </w:r>
      <w:r w:rsidR="00847EBA">
        <w:rPr>
          <w:b/>
          <w:sz w:val="24"/>
          <w:szCs w:val="24"/>
        </w:rPr>
        <w:t>%</w:t>
      </w:r>
    </w:p>
    <w:p w:rsidR="002A5451" w:rsidRDefault="002A5451" w:rsidP="000E45E7">
      <w:pPr>
        <w:rPr>
          <w:b/>
        </w:rPr>
      </w:pPr>
    </w:p>
    <w:p w:rsidR="00A9106E" w:rsidRPr="002E102C" w:rsidRDefault="00A9106E" w:rsidP="000E45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Оборудование</w:t>
      </w:r>
      <w:r w:rsidRPr="002E10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педагога-психолога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91"/>
        <w:gridCol w:w="4895"/>
        <w:gridCol w:w="1839"/>
        <w:gridCol w:w="1134"/>
        <w:gridCol w:w="992"/>
      </w:tblGrid>
      <w:tr w:rsidR="00596FF1" w:rsidRPr="00596FF1" w:rsidTr="00125EBD">
        <w:trPr>
          <w:trHeight w:val="126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Рекомендуемое кол-во в ДОУ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 Оборудование имеющееся в наличии (кол-во)</w:t>
            </w:r>
          </w:p>
        </w:tc>
      </w:tr>
      <w:tr w:rsidR="00596FF1" w:rsidRPr="00596FF1" w:rsidTr="00125EBD">
        <w:trPr>
          <w:trHeight w:val="30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Кол - 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%</w:t>
            </w:r>
          </w:p>
        </w:tc>
      </w:tr>
      <w:tr w:rsidR="00596FF1" w:rsidRPr="00596FF1" w:rsidTr="000E45E7">
        <w:trPr>
          <w:trHeight w:val="45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Автомобили (разной тематики, мелкого размера)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0E45E7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5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Балансиры разного типа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0E45E7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5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Бирюльки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0E45E7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4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Домино логическое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0E45E7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5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Домино логическое с разной тематикой – комплект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0E45E7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5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Игрушка-вкладыш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0E45E7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0E45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5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lastRenderedPageBreak/>
              <w:t>9,3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Комплект игрушек на координацию движений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8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Куклы (среднего размера)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6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6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Методическое обеспечение. Рабочее место для практических психологов и логопедов. Комплект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3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Набор интерактивный коммуникативный игровой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3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Набор психолога Пертра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DB4EC5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DB4EC5" w:rsidP="000E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596FF1" w:rsidRPr="00596FF1">
              <w:rPr>
                <w:color w:val="000000"/>
                <w:sz w:val="22"/>
                <w:szCs w:val="22"/>
              </w:rPr>
              <w:t>%</w:t>
            </w:r>
          </w:p>
        </w:tc>
      </w:tr>
      <w:tr w:rsidR="00596FF1" w:rsidRPr="00596FF1" w:rsidTr="000E45E7">
        <w:trPr>
          <w:trHeight w:val="43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Набор кубиков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3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Набор муляжей овощей и фруктов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43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Набор продуктов для магазина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9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Набор психолога для коррекционно - развивающей работы "Фроссия" с методическими рекомендациями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Набор солдатиков (мелкого размера)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Набор фигурок – семья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64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Набор фигурок животных Африки с реалистичными изображением и пропорциями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6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5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Набор фигурок людей – разных профессий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5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Набор фигурок людей разных рас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6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Набор фигурок людей с ограниченными возможностями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Перчаточные куклы – комплект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63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Фигурки домашних животных с реалистичными изображением и пропорциями – комплект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Часы игровые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Шашки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 xml:space="preserve">Юла большая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596FF1" w:rsidRPr="00596FF1" w:rsidTr="000E45E7">
        <w:trPr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596FF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FF1" w:rsidRPr="00596FF1" w:rsidRDefault="00596FF1" w:rsidP="000E45E7">
            <w:pPr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Юла малая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F1" w:rsidRPr="00596FF1" w:rsidRDefault="00596FF1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596FF1">
              <w:rPr>
                <w:color w:val="000000"/>
                <w:sz w:val="22"/>
                <w:szCs w:val="22"/>
              </w:rPr>
              <w:t>100%</w:t>
            </w:r>
          </w:p>
        </w:tc>
      </w:tr>
    </w:tbl>
    <w:p w:rsidR="00847EBA" w:rsidRDefault="00847EBA" w:rsidP="000E45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 w:rsidR="00051901">
        <w:rPr>
          <w:b/>
          <w:sz w:val="24"/>
          <w:szCs w:val="24"/>
        </w:rPr>
        <w:t xml:space="preserve">                          </w:t>
      </w:r>
      <w:r w:rsidR="00DB4EC5">
        <w:rPr>
          <w:b/>
          <w:sz w:val="24"/>
          <w:szCs w:val="24"/>
        </w:rPr>
        <w:t>Итого 100</w:t>
      </w:r>
      <w:r>
        <w:rPr>
          <w:b/>
          <w:sz w:val="24"/>
          <w:szCs w:val="24"/>
        </w:rPr>
        <w:t>%</w:t>
      </w:r>
    </w:p>
    <w:p w:rsidR="00A9106E" w:rsidRPr="00597C2C" w:rsidRDefault="00E14C49" w:rsidP="000E45E7">
      <w:pPr>
        <w:jc w:val="center"/>
        <w:rPr>
          <w:b/>
          <w:sz w:val="24"/>
          <w:szCs w:val="24"/>
        </w:rPr>
      </w:pPr>
      <w:r w:rsidRPr="00597C2C">
        <w:rPr>
          <w:b/>
          <w:sz w:val="24"/>
          <w:szCs w:val="24"/>
        </w:rPr>
        <w:t>Технические средства обучения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6"/>
        <w:gridCol w:w="4956"/>
        <w:gridCol w:w="1276"/>
        <w:gridCol w:w="1134"/>
        <w:gridCol w:w="708"/>
        <w:gridCol w:w="851"/>
      </w:tblGrid>
      <w:tr w:rsidR="00597C2C" w:rsidRPr="00E14C49" w:rsidTr="00565AC3">
        <w:trPr>
          <w:trHeight w:val="1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Рекомендованное кол-во оборудования на 1 кабинет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Рекомендуемое кол-во в ДОУ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 xml:space="preserve"> Оборудование имеющееся в наличии (кол-во)</w:t>
            </w:r>
          </w:p>
        </w:tc>
      </w:tr>
      <w:tr w:rsidR="00E14C49" w:rsidRPr="00E14C49" w:rsidTr="00565AC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49" w:rsidRPr="00E14C49" w:rsidRDefault="00E14C49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C49" w:rsidRPr="00E14C49" w:rsidRDefault="00E14C49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C49" w:rsidRPr="00E14C49" w:rsidRDefault="00E14C49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C49" w:rsidRPr="00E14C49" w:rsidRDefault="00E14C49" w:rsidP="000E4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Кол - 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%</w:t>
            </w:r>
          </w:p>
        </w:tc>
      </w:tr>
      <w:tr w:rsidR="00597C2C" w:rsidRPr="00E14C49" w:rsidTr="00565AC3">
        <w:trPr>
          <w:trHeight w:val="205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8"/>
                <w:szCs w:val="28"/>
              </w:rPr>
            </w:pPr>
            <w:r w:rsidRPr="00E14C4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14C4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4C4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14C4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14C4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14C49" w:rsidRPr="00E14C49" w:rsidTr="000E45E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E14C4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both"/>
              <w:rPr>
                <w:color w:val="000000"/>
                <w:sz w:val="24"/>
                <w:szCs w:val="24"/>
              </w:rPr>
            </w:pPr>
            <w:r w:rsidRPr="00E14C49">
              <w:rPr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E14C49" w:rsidRPr="00E14C49" w:rsidTr="000E45E7"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E14C4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both"/>
              <w:rPr>
                <w:color w:val="000000"/>
                <w:sz w:val="24"/>
                <w:szCs w:val="24"/>
              </w:rPr>
            </w:pPr>
            <w:r w:rsidRPr="00E14C49">
              <w:rPr>
                <w:color w:val="000000"/>
                <w:sz w:val="24"/>
                <w:szCs w:val="24"/>
              </w:rPr>
              <w:t>Мультимедийное оборудование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E14C49" w:rsidRPr="00E14C49" w:rsidTr="000E45E7"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4"/>
                <w:szCs w:val="24"/>
              </w:rPr>
            </w:pPr>
            <w:r w:rsidRPr="00E14C4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both"/>
              <w:rPr>
                <w:color w:val="000000"/>
                <w:sz w:val="24"/>
                <w:szCs w:val="24"/>
              </w:rPr>
            </w:pPr>
            <w:r w:rsidRPr="00E14C49">
              <w:rPr>
                <w:color w:val="000000"/>
                <w:sz w:val="24"/>
                <w:szCs w:val="24"/>
              </w:rPr>
              <w:t>Музыкальный центр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E14C49" w:rsidRPr="00E14C49" w:rsidTr="000E45E7"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both"/>
              <w:rPr>
                <w:color w:val="000000"/>
                <w:sz w:val="24"/>
                <w:szCs w:val="24"/>
              </w:rPr>
            </w:pPr>
            <w:r w:rsidRPr="00E14C49">
              <w:rPr>
                <w:color w:val="000000"/>
                <w:sz w:val="24"/>
                <w:szCs w:val="24"/>
              </w:rPr>
              <w:t>Акустическая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E14C49" w:rsidRPr="00E14C49" w:rsidTr="000E45E7"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both"/>
              <w:rPr>
                <w:color w:val="000000"/>
                <w:sz w:val="24"/>
                <w:szCs w:val="24"/>
              </w:rPr>
            </w:pPr>
            <w:r w:rsidRPr="00E14C49">
              <w:rPr>
                <w:color w:val="000000"/>
                <w:sz w:val="24"/>
                <w:szCs w:val="24"/>
              </w:rPr>
              <w:t>Динамический вокальный микрофон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E14C49" w:rsidRPr="00E14C49" w:rsidTr="000E45E7"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both"/>
              <w:rPr>
                <w:color w:val="000000"/>
                <w:sz w:val="24"/>
                <w:szCs w:val="24"/>
              </w:rPr>
            </w:pPr>
            <w:r w:rsidRPr="00E14C49">
              <w:rPr>
                <w:color w:val="000000"/>
                <w:sz w:val="24"/>
                <w:szCs w:val="24"/>
              </w:rPr>
              <w:t>Петличный микрофон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E14C49" w:rsidRPr="00E14C49" w:rsidTr="000E45E7"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both"/>
              <w:rPr>
                <w:color w:val="000000"/>
                <w:sz w:val="24"/>
                <w:szCs w:val="24"/>
              </w:rPr>
            </w:pPr>
            <w:r w:rsidRPr="00E14C49">
              <w:rPr>
                <w:color w:val="000000"/>
                <w:sz w:val="24"/>
                <w:szCs w:val="24"/>
              </w:rPr>
              <w:t>Интерактивная песочница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E14C49" w:rsidRPr="00E14C49" w:rsidTr="000E45E7"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both"/>
              <w:rPr>
                <w:color w:val="000000"/>
                <w:sz w:val="24"/>
                <w:szCs w:val="24"/>
              </w:rPr>
            </w:pPr>
            <w:r w:rsidRPr="00E14C49">
              <w:rPr>
                <w:color w:val="000000"/>
                <w:sz w:val="24"/>
                <w:szCs w:val="24"/>
              </w:rPr>
              <w:t>Интерактивный стол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E14C49" w:rsidRPr="00E14C49" w:rsidTr="000E45E7"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0E45E7">
            <w:pPr>
              <w:jc w:val="both"/>
              <w:rPr>
                <w:color w:val="000000"/>
                <w:sz w:val="24"/>
                <w:szCs w:val="24"/>
              </w:rPr>
            </w:pPr>
            <w:r w:rsidRPr="00E14C49">
              <w:rPr>
                <w:color w:val="000000"/>
                <w:sz w:val="24"/>
                <w:szCs w:val="24"/>
              </w:rPr>
              <w:t>Интерактивный пол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0E45E7">
            <w:pPr>
              <w:jc w:val="center"/>
              <w:rPr>
                <w:color w:val="000000"/>
                <w:sz w:val="22"/>
                <w:szCs w:val="22"/>
              </w:rPr>
            </w:pPr>
            <w:r w:rsidRPr="00E14C49">
              <w:rPr>
                <w:color w:val="000000"/>
                <w:sz w:val="22"/>
                <w:szCs w:val="22"/>
              </w:rPr>
              <w:t>100%</w:t>
            </w:r>
          </w:p>
        </w:tc>
      </w:tr>
    </w:tbl>
    <w:p w:rsidR="00845615" w:rsidRDefault="00845615" w:rsidP="000E45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Итого 100%</w:t>
      </w:r>
    </w:p>
    <w:p w:rsidR="00E14C49" w:rsidRDefault="00E14C49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jc w:val="center"/>
        <w:rPr>
          <w:b/>
        </w:rPr>
      </w:pPr>
    </w:p>
    <w:p w:rsidR="00C945B7" w:rsidRDefault="00C945B7" w:rsidP="000E45E7">
      <w:pPr>
        <w:rPr>
          <w:b/>
        </w:rPr>
      </w:pPr>
    </w:p>
    <w:sectPr w:rsidR="00C945B7" w:rsidSect="00366F0C">
      <w:pgSz w:w="11906" w:h="16838"/>
      <w:pgMar w:top="568" w:right="849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D45" w:rsidRDefault="004A5D45" w:rsidP="005C5D0C">
      <w:r>
        <w:separator/>
      </w:r>
    </w:p>
  </w:endnote>
  <w:endnote w:type="continuationSeparator" w:id="0">
    <w:p w:rsidR="004A5D45" w:rsidRDefault="004A5D45" w:rsidP="005C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D45" w:rsidRDefault="004A5D45" w:rsidP="005C5D0C">
      <w:r>
        <w:separator/>
      </w:r>
    </w:p>
  </w:footnote>
  <w:footnote w:type="continuationSeparator" w:id="0">
    <w:p w:rsidR="004A5D45" w:rsidRDefault="004A5D45" w:rsidP="005C5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 w15:restartNumberingAfterBreak="0">
    <w:nsid w:val="0FE038CD"/>
    <w:multiLevelType w:val="hybridMultilevel"/>
    <w:tmpl w:val="69204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12EED"/>
    <w:multiLevelType w:val="hybridMultilevel"/>
    <w:tmpl w:val="F9FCC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B263E"/>
    <w:multiLevelType w:val="hybridMultilevel"/>
    <w:tmpl w:val="A90008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4384"/>
    <w:multiLevelType w:val="hybridMultilevel"/>
    <w:tmpl w:val="B69C0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6496E"/>
    <w:multiLevelType w:val="hybridMultilevel"/>
    <w:tmpl w:val="69204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DD6994"/>
    <w:multiLevelType w:val="hybridMultilevel"/>
    <w:tmpl w:val="508EE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039D8"/>
    <w:multiLevelType w:val="hybridMultilevel"/>
    <w:tmpl w:val="92A43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BE4FEA"/>
    <w:multiLevelType w:val="hybridMultilevel"/>
    <w:tmpl w:val="C0A2A46E"/>
    <w:lvl w:ilvl="0" w:tplc="1EAE8344">
      <w:start w:val="1"/>
      <w:numFmt w:val="decimal"/>
      <w:lvlText w:val="%1."/>
      <w:lvlJc w:val="left"/>
      <w:pPr>
        <w:ind w:left="73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379AF"/>
    <w:multiLevelType w:val="hybridMultilevel"/>
    <w:tmpl w:val="1B3C1F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565AE9"/>
    <w:multiLevelType w:val="hybridMultilevel"/>
    <w:tmpl w:val="DCBCD8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1C6B33"/>
    <w:multiLevelType w:val="hybridMultilevel"/>
    <w:tmpl w:val="F9FCC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9"/>
  </w:num>
  <w:num w:numId="12">
    <w:abstractNumId w:val="7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FE"/>
    <w:rsid w:val="00003F68"/>
    <w:rsid w:val="00051901"/>
    <w:rsid w:val="000D7A16"/>
    <w:rsid w:val="000E1AFC"/>
    <w:rsid w:val="000E45E7"/>
    <w:rsid w:val="00125EBD"/>
    <w:rsid w:val="00143B00"/>
    <w:rsid w:val="001545A7"/>
    <w:rsid w:val="001752FE"/>
    <w:rsid w:val="00197BFA"/>
    <w:rsid w:val="001B7C64"/>
    <w:rsid w:val="002A5451"/>
    <w:rsid w:val="002E102C"/>
    <w:rsid w:val="00366F0C"/>
    <w:rsid w:val="00371EA4"/>
    <w:rsid w:val="003F4333"/>
    <w:rsid w:val="00416C15"/>
    <w:rsid w:val="00424377"/>
    <w:rsid w:val="004A5D45"/>
    <w:rsid w:val="004C0B4F"/>
    <w:rsid w:val="00503C2F"/>
    <w:rsid w:val="00540BC9"/>
    <w:rsid w:val="00544E41"/>
    <w:rsid w:val="00565AC3"/>
    <w:rsid w:val="00575401"/>
    <w:rsid w:val="00596FF1"/>
    <w:rsid w:val="00597C2C"/>
    <w:rsid w:val="005C5D0C"/>
    <w:rsid w:val="005E617B"/>
    <w:rsid w:val="00605E77"/>
    <w:rsid w:val="006061E2"/>
    <w:rsid w:val="00731A9E"/>
    <w:rsid w:val="00764640"/>
    <w:rsid w:val="007C44BE"/>
    <w:rsid w:val="007E4E0F"/>
    <w:rsid w:val="007E68F4"/>
    <w:rsid w:val="00807ED9"/>
    <w:rsid w:val="008164E2"/>
    <w:rsid w:val="00845615"/>
    <w:rsid w:val="00847EBA"/>
    <w:rsid w:val="008646FA"/>
    <w:rsid w:val="008D79D7"/>
    <w:rsid w:val="00955F6B"/>
    <w:rsid w:val="00962BF9"/>
    <w:rsid w:val="00994290"/>
    <w:rsid w:val="00A315D8"/>
    <w:rsid w:val="00A9106E"/>
    <w:rsid w:val="00B10E40"/>
    <w:rsid w:val="00B7085A"/>
    <w:rsid w:val="00B749EA"/>
    <w:rsid w:val="00BF5752"/>
    <w:rsid w:val="00C01BD8"/>
    <w:rsid w:val="00C23E0F"/>
    <w:rsid w:val="00C945B7"/>
    <w:rsid w:val="00CC2FD6"/>
    <w:rsid w:val="00CE6B09"/>
    <w:rsid w:val="00D40485"/>
    <w:rsid w:val="00D832E0"/>
    <w:rsid w:val="00D83B9F"/>
    <w:rsid w:val="00DB4EC5"/>
    <w:rsid w:val="00DB6D2F"/>
    <w:rsid w:val="00DC57A9"/>
    <w:rsid w:val="00DD4FDB"/>
    <w:rsid w:val="00E14C49"/>
    <w:rsid w:val="00E769CA"/>
    <w:rsid w:val="00E97401"/>
    <w:rsid w:val="00ED0DB6"/>
    <w:rsid w:val="00F718D8"/>
    <w:rsid w:val="00FB6B82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95DA"/>
  <w15:docId w15:val="{9A8A93ED-F624-4797-A9F7-88B69800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5D0C"/>
    <w:pPr>
      <w:keepNext/>
      <w:jc w:val="center"/>
      <w:outlineLvl w:val="0"/>
    </w:pPr>
    <w:rPr>
      <w:rFonts w:ascii="Arial" w:hAnsi="Arial"/>
      <w:b/>
      <w:sz w:val="24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C5D0C"/>
    <w:pPr>
      <w:keepNext/>
      <w:tabs>
        <w:tab w:val="left" w:pos="2158"/>
      </w:tabs>
      <w:outlineLvl w:val="1"/>
    </w:pPr>
    <w:rPr>
      <w:rFonts w:ascii="Arial" w:hAnsi="Arial"/>
      <w:i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D0C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5C5D0C"/>
    <w:rPr>
      <w:rFonts w:ascii="Arial" w:eastAsia="Times New Roman" w:hAnsi="Arial" w:cs="Times New Roman"/>
      <w:i/>
      <w:szCs w:val="20"/>
      <w:lang w:val="x-none" w:eastAsia="x-none"/>
    </w:rPr>
  </w:style>
  <w:style w:type="character" w:styleId="a3">
    <w:name w:val="Emphasis"/>
    <w:qFormat/>
    <w:rsid w:val="005C5D0C"/>
    <w:rPr>
      <w:b/>
      <w:bCs/>
      <w:i/>
      <w:iCs/>
      <w:color w:val="5A5A5A"/>
    </w:rPr>
  </w:style>
  <w:style w:type="paragraph" w:styleId="a4">
    <w:name w:val="Normal (Web)"/>
    <w:aliases w:val="Знак Знак1,Обычный (Web),Знак,Знак Знак,Обычный (веб) Знак1,Обычный (веб) Знак Знак"/>
    <w:basedOn w:val="a"/>
    <w:uiPriority w:val="99"/>
    <w:unhideWhenUsed/>
    <w:qFormat/>
    <w:rsid w:val="005C5D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Текст выноски Знак"/>
    <w:basedOn w:val="a0"/>
    <w:link w:val="a6"/>
    <w:uiPriority w:val="99"/>
    <w:semiHidden/>
    <w:locked/>
    <w:rsid w:val="005C5D0C"/>
    <w:rPr>
      <w:rFonts w:ascii="Tahoma" w:hAnsi="Tahoma" w:cs="Tahoma"/>
      <w:sz w:val="16"/>
      <w:szCs w:val="16"/>
      <w:lang w:val="x-none" w:eastAsia="x-none"/>
    </w:rPr>
  </w:style>
  <w:style w:type="paragraph" w:customStyle="1" w:styleId="Standard">
    <w:name w:val="Standard"/>
    <w:rsid w:val="005C5D0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paragraph" w:customStyle="1" w:styleId="8">
    <w:name w:val="Основной текст (8)"/>
    <w:basedOn w:val="a"/>
    <w:uiPriority w:val="99"/>
    <w:rsid w:val="005C5D0C"/>
    <w:pPr>
      <w:widowControl w:val="0"/>
      <w:shd w:val="clear" w:color="auto" w:fill="FFFFFF"/>
      <w:suppressAutoHyphens/>
      <w:spacing w:after="180" w:line="0" w:lineRule="atLeast"/>
      <w:ind w:firstLine="360"/>
      <w:jc w:val="both"/>
    </w:pPr>
    <w:rPr>
      <w:rFonts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styleId="a6">
    <w:name w:val="Balloon Text"/>
    <w:basedOn w:val="a"/>
    <w:link w:val="a5"/>
    <w:uiPriority w:val="99"/>
    <w:semiHidden/>
    <w:unhideWhenUsed/>
    <w:rsid w:val="005C5D0C"/>
    <w:rPr>
      <w:rFonts w:ascii="Tahoma" w:eastAsiaTheme="minorHAnsi" w:hAnsi="Tahoma" w:cs="Tahoma"/>
      <w:sz w:val="16"/>
      <w:szCs w:val="16"/>
      <w:lang w:val="x-none" w:eastAsia="x-none"/>
    </w:rPr>
  </w:style>
  <w:style w:type="character" w:customStyle="1" w:styleId="11">
    <w:name w:val="Текст выноски Знак1"/>
    <w:basedOn w:val="a0"/>
    <w:uiPriority w:val="99"/>
    <w:semiHidden/>
    <w:rsid w:val="005C5D0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C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андартная таблица11"/>
    <w:rsid w:val="005C5D0C"/>
    <w:pPr>
      <w:spacing w:after="0" w:line="240" w:lineRule="auto"/>
      <w:ind w:firstLine="360"/>
    </w:pPr>
    <w:rPr>
      <w:rFonts w:ascii="Calibri" w:eastAsia="Times New Roman" w:hAnsi="Calibri" w:cs="Times New Roman"/>
      <w:lang w:val="en-US" w:eastAsia="ru-RU" w:bidi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андартная таблица1"/>
    <w:rsid w:val="005C5D0C"/>
    <w:pPr>
      <w:spacing w:after="0" w:line="240" w:lineRule="auto"/>
      <w:ind w:firstLine="360"/>
    </w:pPr>
    <w:rPr>
      <w:rFonts w:ascii="Calibri" w:eastAsia="Times New Roman" w:hAnsi="Calibri" w:cs="Times New Roman"/>
      <w:lang w:val="en-US" w:eastAsia="ru-RU" w:bidi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C5D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5D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C5D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5D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B10E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10E40"/>
  </w:style>
  <w:style w:type="character" w:customStyle="1" w:styleId="ae">
    <w:name w:val="Текст примечания Знак"/>
    <w:basedOn w:val="a0"/>
    <w:link w:val="ad"/>
    <w:uiPriority w:val="99"/>
    <w:semiHidden/>
    <w:rsid w:val="00B10E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10E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10E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4521</Words>
  <Characters>25770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DS_Sib-016</dc:creator>
  <cp:keywords/>
  <dc:description/>
  <cp:lastModifiedBy>user</cp:lastModifiedBy>
  <cp:revision>42</cp:revision>
  <cp:lastPrinted>2024-09-06T06:13:00Z</cp:lastPrinted>
  <dcterms:created xsi:type="dcterms:W3CDTF">2018-09-23T18:59:00Z</dcterms:created>
  <dcterms:modified xsi:type="dcterms:W3CDTF">2024-10-03T10:58:00Z</dcterms:modified>
</cp:coreProperties>
</file>