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765"/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2"/>
      </w:tblGrid>
      <w:tr w:rsidR="00D22C66" w:rsidRPr="00D22C66" w:rsidTr="004D63AF">
        <w:trPr>
          <w:trHeight w:val="150"/>
          <w:tblCellSpacing w:w="0" w:type="dxa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75" w:type="dxa"/>
            </w:tcMar>
            <w:hideMark/>
          </w:tcPr>
          <w:tbl>
            <w:tblPr>
              <w:tblW w:w="0" w:type="auto"/>
              <w:jc w:val="righ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  <w:gridCol w:w="6"/>
              <w:gridCol w:w="6"/>
            </w:tblGrid>
            <w:tr w:rsidR="00D22C66" w:rsidRPr="00D22C66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22C66" w:rsidRPr="00D22C66" w:rsidRDefault="00D22C66" w:rsidP="004D63AF">
                  <w:pPr>
                    <w:framePr w:hSpace="180" w:wrap="around" w:hAnchor="margin" w:y="-7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C66" w:rsidRPr="00D22C66" w:rsidRDefault="00D22C66" w:rsidP="004D63AF">
                  <w:pPr>
                    <w:framePr w:hSpace="180" w:wrap="around" w:hAnchor="margin" w:y="-7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22C66" w:rsidRPr="00D22C66" w:rsidRDefault="00D22C66" w:rsidP="004D63AF">
                  <w:pPr>
                    <w:framePr w:hSpace="180" w:wrap="around" w:hAnchor="margin" w:y="-7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22C66" w:rsidRPr="00D22C66" w:rsidRDefault="00D22C66" w:rsidP="004D63AF">
            <w:pPr>
              <w:spacing w:after="0" w:line="150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C66" w:rsidRPr="00D22C66" w:rsidTr="004D63AF">
        <w:trPr>
          <w:tblCellSpacing w:w="0" w:type="dxa"/>
        </w:trPr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050969" w:rsidRDefault="00D22C66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КОНСУЛЬТАЦИИ ДЛЯ РОДИТЕЛЕЙ</w:t>
            </w:r>
            <w:r w:rsidR="0005096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  <w:p w:rsidR="00050969" w:rsidRDefault="00050969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22C66" w:rsidRDefault="00050969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РАЗВИВАЕМ ПАЛЬЧИКИ – РАЗВИВАЕМ РЕЧЬ.</w:t>
            </w:r>
            <w:r w:rsidR="00D22C66" w:rsidRPr="00D22C6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050969" w:rsidRDefault="00050969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Известный педагог В.А. Сухомлинский сказал: "Ум ребенка находится на кончиках его пальцев, "Рука – это инструмент всех инструментов", заключал еще Аристотель. "Рука – это своего рода внешний мозг", - писал Кант.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Эти выводы не случайны. Действительно, рука имеет большое "представительство" в коре головного мозга, поэтому пальчиковая гимнастика имеет большое значение для развития ребенка. Одним из самых распространенных видов пальчиковой гимнастики являются пальчиковые игры.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Игры с пальчиками развивают не только ловкость и точность рук, но и мозг ребенка, стимулируют творческие способности, фантазию и речь. Целью занятий по развитию ловкости и точности пальцев рук является развитие взаимосвязи между полушариями головного мозга и синхронизация их работы. В правом полушарии мозга возникают образы предметов и явлений, а в левом они вербализируются, т.е. находят словесное выражение. А происходит этот процесс благодаря "мостику" между правым и левым полушариями. Чем крепче этот мостик, считают ученые, тем быстрее и чаще по нему идут нервные импульсы, активнее мыслительные процессы, точнее внимание, выше способности.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Пальчиковые игры влияют на пальцевую пластику, руки становятся послушными, что помогает ребенку в выполнении мелких движений, необходимых в рисовании, а в будущем и при письме. Ученые рассматривают пальчиковые игры как  соединение пальцевой пластики с выразительным речевым интонированием, создание пальчикового театра, формирование образно-ассоциативного мышления. А это значит, что пальчиковая гимнастика влияет не просто на развитие речи, но и на ее выразительность, формирование творческих способностей.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Пальчиковые игры, по мнению ученых, – это отображение реальности окружающего мира - предметов, животных, людей, их деятельности, явлений природы. В ходе игры дети, повторяя движения взрослых, активизируют моторику рук. Тем самым вырабатывается ловкость, умение управлять своими движениями, концентрировать внимание на одном виде деятельности.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Упражнения для пальчиковой гимнастики подбираются с учетом возраста ребенка.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Дети в возрасте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до 2-х лет: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знакомятся с ладонью, выполняют простые движения: похлопывание, постукивание по коленям, прятанье рук за спину.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упражнение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 Зайчик".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Зайчик серенький сидит и ушами шевелит.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Вот так, вот так! И ушами шевелит.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с помощью взрослого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показывают фигурку одной рукой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(лучики, коготки, колечко, клювик, веер, дождик);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- Начинать пальчиковую гимнастику рекомендуется с разминки пальцев: сгибания и разгибания. Можно использовать для этого упражнения резиновые игрушки с пищалками.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- Упражнение начинается с объяснения его выполнения , показывается поза пальцев и кисти.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- Постепенно от показа переходят к словесным указаниям.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(в случае, если ребенок действует неправильно, снова показывается верная поза).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Сначала все упражнения выполняются медленно. Если ребенок не может самостоятельно принять позу и выполнить требуемое движение, педагог берет руку ребенка в свою и действует вместе с ним; можно научить  ребенка самого поддерживать одну руку другой или помогать свободной рукой действиям работающей. </w:t>
            </w:r>
          </w:p>
          <w:p w:rsidR="00D22C66" w:rsidRPr="00D22C66" w:rsidRDefault="00D22C66" w:rsidP="004D63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 - Работу по развитию движений пальцев и кисти рук следует проводить систематически по 2-5 минут ежедневно.</w:t>
            </w:r>
          </w:p>
          <w:p w:rsidR="00D22C66" w:rsidRPr="00D22C66" w:rsidRDefault="00D22C66" w:rsidP="004D63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Эти правила соблюдаются при проведении пальчиковой гимнастики с детьми любого возраста.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Дети  в возрасте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2 - 3 лет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выполняют: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энергичные движения кистями рук (месим тесто, забиваем гвоздик).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Например, упражнение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"Капустка".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Мы капусту рубим-рубим,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Мы морковку трем-трем,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Мы капусту солим-солим,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Мы капусту жмем-жмем.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простые фигуры из пальчиков одной руки.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"Зайка"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Ушки длинные у зайки, из кустов они торчат.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Он и прыгает и скачет, веселит своих зайчат.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"Коза"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У козы торчат рога,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Может забодать она.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самостоятельного выполнения фигур, можно разыграть сценки или небольшие сказки, распределив роли между педагогом и детьми (например, встреча ёжика и зайчика в лесу).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составление простых фигур из пальцев и ладоней (колечко, ковшик);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</w:t>
            </w:r>
            <w:r w:rsidRPr="00D22C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гры с участием двух рук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(домик, ворота, замок, очки, цепочка).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"Замок"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На двери висит замок.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(соединить пальцы обеих рук в замок)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Кто его открыть бы мог?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(пальцы сцеплены в замок, руки тянутся в разные стороны)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Постучали,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(не расцепляя пальцы, постучать ладонями друг о друга)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Покрутили,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(покрутить сцепленные руки в запястьях)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Потянули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(пальцы сцеплены в замок, руки тянутся в разные стороны)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И открыли.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(расцепить пальцы)</w:t>
            </w:r>
          </w:p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"Домик"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поляне дом стоит,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Ну  а к дому путь закрыт.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Мы ворота открываем,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домик всех вас приглашаем.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"Шарик"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Надуваем быстро шарик.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Он становится большой.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Вдруг шар лопнул, воздух вышел –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Стал он тонкий и худой.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Все пальчики обеих рук в "щепотке"" и соприкасаются кончиками. В этом положении дуем на них, при этом пальчики принимают форму шара. Воздух "выходит", и пальчики принимают исходное положение.)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  Дети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3 – 4 лет.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Игры с участием двух рук, но при этом у каждой руки свое движение.</w:t>
            </w:r>
          </w:p>
          <w:p w:rsidR="00D22C66" w:rsidRPr="00D22C66" w:rsidRDefault="00D22C66" w:rsidP="004D63AF">
            <w:pPr>
              <w:spacing w:before="30" w:after="3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"Кошка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А у кошки ушки на макушке,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Чтобы лучше слышать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Мышь в ее норушке.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выполняется фигура животного (сначала одной рукой, а затем другой, потом двумя руками вместе).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-  разучивается вторая фигура по этому же принципу.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ышка"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Серенькая шкурка,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Маленькие глазки,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Ушки на макушке.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Скажем мышке: "Здравствуй!".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-  дети выполняют одной рукой первую фигуру, другой – вторую, положение рук меняется.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- Освоив свободное выполнение фигур, усложняются упражнения: разыгрываются небольшие сценки, пересказываются короткие рассказы с сопровождением построения фигур из кисти и пальцев рук.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Рассказ.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Кот Васька увидел на дереве гнездо. В гнезде жили птенчики (изображаем фигурку кота, гнездо с птенчиками). Кот Васька захотел съесть птенцов и полез на дерево. Но тут прилетела птичка-мама, которая стала защищать своих птенцов (изобразить птичку). Кот испугался и убежал (изобразить кота). </w:t>
            </w:r>
          </w:p>
          <w:p w:rsidR="00D22C66" w:rsidRPr="00D22C66" w:rsidRDefault="00D22C66" w:rsidP="004D63AF">
            <w:pPr>
              <w:spacing w:before="30" w:after="30" w:line="285" w:lineRule="atLeast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Сгибание и разгибание пальцев правой (левой) руки поочередно.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"Пальчики"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самый толстый, самый сильный и большой!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для того чтоб показывать его!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самый длинный и стоит он в середине!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безымянный, он избалованный самый!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А мизинчик хоть и мал, зато ловок и удал!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 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с 4 до 5 лет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: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выполняют разные фигуры и движения правой и левой рукой;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сжимают и разжимают пальцы обеих рук вместе и поочередно;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составляют фигуру из обеих рук, совмещая пальцы.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"Краб"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Ползет наоборот, задом наперед,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Все под водой хватает клешней.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Краб ползет по дну, выставив свою клешню.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вниз, пальцы перекрещены и опущены вниз. Большие пальцы к себе. Передвигаем на пальчиках ладони сначала в одну сторону, затем в другую.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Четырехлетние дошкольники могут играть в игры, используя несколько событий, сменяющих друг друга.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"Зайчик и кочан капусты"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Встал зайчишка рано, вышел на поляну.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Кончики пальцев одной руки образуют мордочку, а выпрямленные указательный и средний пальцы – уши.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 опушке к лесу шел и большой кочан нашел.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"Идем" пальцами по столу. Показываем кулак другой рукой.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Стал зайчишка с хрустом  грызть кочан капусты: хруст-хруст, хруст-хруст.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"Заяц" грызет кулак и причмокивает.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Съел, свалился под куст и уснул. Проснулся…Сладко потянулся,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С усилием растопыриваем все пальцы.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А домой добрался – долго отдувался!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Показываем, как заяц движется по столу.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D22C66" w:rsidRPr="00D22C66" w:rsidRDefault="00D22C66" w:rsidP="004D63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Дети 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5 - 7 лет</w:t>
            </w:r>
          </w:p>
          <w:p w:rsidR="00D22C66" w:rsidRPr="00D22C66" w:rsidRDefault="00D22C66" w:rsidP="004D63AF">
            <w:pPr>
              <w:spacing w:before="30" w:after="3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Рассказывают руками стихи, потешки с частой сменой фигур.</w:t>
            </w:r>
          </w:p>
          <w:p w:rsidR="00D22C66" w:rsidRPr="00D22C66" w:rsidRDefault="00D22C66" w:rsidP="004D63AF">
            <w:pPr>
              <w:spacing w:after="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Составляют из пальцев фигурки животных с использованием дополнительных материалов (шарик, платочек, карандаш).</w:t>
            </w:r>
          </w:p>
          <w:p w:rsidR="00D22C66" w:rsidRPr="00D22C66" w:rsidRDefault="00D22C66" w:rsidP="004D63AF">
            <w:pPr>
              <w:spacing w:after="0" w:line="240" w:lineRule="auto"/>
              <w:ind w:left="80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Совмещают пальцы одной руки поочередно (1-2, 1-3, 1-4, 1-5). Затем другой рукой и обеими руками параллельно.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При выполнении упражнений обращается внимание на качество составления фигуры, координированность движений отдельных пальцев и всей кисти, умение удержать предмет.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Упражнения можно подбирать с учетом тематического единства. Например,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"Грибы".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Этот пальчик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в лес пошел,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гриб нашел,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чистить стал, этот пальчик жарить стал,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Этот пальчик все доел,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Оттого и похудел.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Методические указания 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Загибать поочередно пальцы, начиная с мизинца.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"За грибами"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Солнце утром встало рано, всех детишек приласкало. (</w:t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Ладони скрестить, пальцы широко раздвинуть – солнышко.)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За грибами мы пошли. ( пальцы идут по столу, коленям.)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Три лукошка принесли. (</w:t>
            </w: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показать три пальца)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Фигурки из палочек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В лес с корзинкой я пошел,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У пенька грибок нашел.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Игра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Выложить горохом по нарисованному контуру.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"Корзинка"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 лес корзинку я беру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И грибы в нее кладу.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Методические указания.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Ладони на себя, пальцы переплести, локти развести в стороны – ладони "разъезжаются", и между пальцами образуются зазоры.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Грибы на поляне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Кто тут спрятан на картинке?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Помогите, пальчики!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Вы по контуру бегите,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картинку помогите.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Груздь.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Выложить из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мелких геометрических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фигур рисунок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 образцу.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"Чудесный мешочек"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Найти грибок среди нескольких различных игрушек.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Дорисуй узор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 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Интересным упражнением в пальчиковой гимнастике является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пальчиковый театр.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 Он позволяет инсценировать рифмованные истории, сказки при помощи пальцев, чем и привлекает детей. Многие игры требуют участия обеих рук, что даёт возможность детям ориентироваться в понятиях "вправо", "влево", "вверх", "вниз" и т.д. В возрасте 5-6 лет мастерство пальчикового </w:t>
            </w:r>
            <w:hyperlink r:id="rId7" w:history="1">
              <w:r w:rsidRPr="00D22C66">
                <w:rPr>
                  <w:rFonts w:ascii="Times New Roman" w:eastAsia="Times New Roman" w:hAnsi="Times New Roman" w:cs="Times New Roman"/>
                  <w:b/>
                  <w:bCs/>
                  <w:color w:val="000000"/>
                  <w:sz w:val="24"/>
                  <w:szCs w:val="24"/>
                </w:rPr>
                <w:t>театр</w:t>
              </w:r>
            </w:hyperlink>
            <w:r w:rsidRPr="00D22C6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а</w:t>
            </w:r>
            <w:r w:rsidR="00BA63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готовит руку к письму.</w:t>
            </w:r>
          </w:p>
          <w:p w:rsidR="00D22C66" w:rsidRPr="00D22C66" w:rsidRDefault="00D22C66" w:rsidP="004D63AF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 Спектакли на пальчиках рекомендуется показывать ребенку с самого раннего возраста.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 Пальчиковому театру придают большое значение, так как это упражнение: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стимулирует развитие мелкой моторики;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 ребенка с такими понятиями как форма, цвет, размер;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помогает развивать пространственное восприятие (понятия: справа, слева, рядом, друг за другом и т.д.);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развивает воображение, память, мышление и внимание;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помогает развивать словарный запас и активизирует речевые функции;</w:t>
            </w:r>
          </w:p>
          <w:p w:rsidR="00D22C66" w:rsidRPr="00D22C66" w:rsidRDefault="00D22C66" w:rsidP="004D63A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формирует творческие способности и артистические умения;</w:t>
            </w:r>
          </w:p>
          <w:p w:rsidR="00050969" w:rsidRDefault="00D22C66" w:rsidP="004D63AF">
            <w:pPr>
              <w:pStyle w:val="aa"/>
              <w:numPr>
                <w:ilvl w:val="0"/>
                <w:numId w:val="1"/>
              </w:numPr>
              <w:spacing w:before="30" w:beforeAutospacing="1" w:after="3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6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знакомит с элементарными математическими понятиями.</w:t>
            </w:r>
          </w:p>
          <w:p w:rsidR="00050969" w:rsidRPr="00050969" w:rsidRDefault="00D22C66" w:rsidP="004D63AF">
            <w:pPr>
              <w:spacing w:before="30" w:beforeAutospacing="1" w:after="30" w:afterAutospacing="1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969">
              <w:rPr>
                <w:rFonts w:ascii="Times New Roman" w:eastAsia="Times New Roman" w:hAnsi="Times New Roman" w:cs="Times New Roman"/>
                <w:sz w:val="24"/>
                <w:szCs w:val="24"/>
              </w:rPr>
              <w:t>   Игры с пальчиковым кукольным театром развивают у ребенка любознательность, воображение, коммуникабельность, интерес к творчеству, помогают справиться с застенчивостью, способствуют развитию  памяти, внимания, усидчивости, расширению кругозора.     В пальчиковой гимнастике можно использовать </w:t>
            </w:r>
            <w:r w:rsidRPr="000509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счетные палочки</w:t>
            </w:r>
            <w:r w:rsidRPr="00050969">
              <w:rPr>
                <w:rFonts w:ascii="Times New Roman" w:eastAsia="Times New Roman" w:hAnsi="Times New Roman" w:cs="Times New Roman"/>
                <w:sz w:val="24"/>
                <w:szCs w:val="24"/>
              </w:rPr>
              <w:t>. Оперируя ими по заданию педагога, дети знакомятся с геометрическими фигурами, на основе которых построены все остальные. Фигуры сопровождаются стихотворениями для того, чтобы у ребенка возникал не только зрительный образ предмета, но и слуховой.</w:t>
            </w:r>
          </w:p>
          <w:p w:rsidR="00D22C66" w:rsidRPr="00D22C66" w:rsidRDefault="00D22C66" w:rsidP="004D63AF">
            <w:pPr>
              <w:spacing w:before="30" w:beforeAutospacing="1" w:after="3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Выкладываются простые геометрические фигуры (квадрат, треугольник), которые затем усложняются.</w:t>
            </w:r>
          </w:p>
          <w:p w:rsidR="00D22C66" w:rsidRPr="00D22C66" w:rsidRDefault="00D22C66" w:rsidP="004D63AF">
            <w:pPr>
              <w:spacing w:before="30" w:after="3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Выкладываются фигуры по заданному образцу.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Перекладывая палочки, дети развивают мелкую мускулатуру кисти. 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 Упражнения со счетными палочками готовят дошкольников </w:t>
            </w:r>
            <w:r w:rsidRPr="00D22C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 овладению счетом.</w:t>
            </w:r>
          </w:p>
          <w:p w:rsidR="00D22C66" w:rsidRPr="00D22C66" w:rsidRDefault="00D22C66" w:rsidP="004D63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  При составлении фигурок из палочек можно давать детям следующие задания: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         Сосчитать палочки, из которых выполнена фигура.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         Если фигура выполнена из разноцветных палочек, то сосчитать палочки каждого цвета.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         Сосчитать геометрические фигуры, изображающие предмет (сколько треугольников, квадратиков).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         Сосчитать уголки (острые и тупые), входящие в фигуру.</w:t>
            </w:r>
          </w:p>
          <w:p w:rsidR="00D22C66" w:rsidRPr="00D22C66" w:rsidRDefault="00D22C66" w:rsidP="004D63AF">
            <w:pPr>
              <w:spacing w:before="30" w:after="3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22C66">
              <w:rPr>
                <w:rFonts w:ascii="Times New Roman" w:eastAsia="Times New Roman" w:hAnsi="Times New Roman" w:cs="Times New Roman"/>
                <w:sz w:val="24"/>
                <w:szCs w:val="24"/>
              </w:rPr>
              <w:t>·                     Самому придумать и сложить фигуру.</w:t>
            </w:r>
          </w:p>
          <w:tbl>
            <w:tblPr>
              <w:tblpPr w:leftFromText="180" w:rightFromText="180" w:vertAnchor="text"/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"/>
              <w:gridCol w:w="320"/>
            </w:tblGrid>
            <w:tr w:rsidR="00D22C66" w:rsidRPr="00D22C66" w:rsidTr="00D22C6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2C66" w:rsidRPr="00D22C66" w:rsidRDefault="00D22C66" w:rsidP="004D63A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20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2C66" w:rsidRPr="00D22C66" w:rsidRDefault="00D22C66" w:rsidP="004D63AF">
                  <w:pPr>
                    <w:spacing w:before="30" w:after="3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42"/>
              <w:gridCol w:w="8803"/>
            </w:tblGrid>
            <w:tr w:rsidR="003B7580" w:rsidRPr="00D22C66" w:rsidTr="00D22C66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2C66" w:rsidRPr="00D22C66" w:rsidRDefault="00D22C66" w:rsidP="00AF05DE">
                  <w:pPr>
                    <w:framePr w:hSpace="180" w:wrap="around" w:hAnchor="margin" w:y="-765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traph"/>
                  <w:bookmarkStart w:id="1" w:name="pugov"/>
                  <w:bookmarkStart w:id="2" w:name="batter"/>
                  <w:bookmarkStart w:id="3" w:name="stick"/>
                  <w:bookmarkEnd w:id="0"/>
                  <w:bookmarkEnd w:id="1"/>
                  <w:bookmarkEnd w:id="2"/>
                  <w:bookmarkEnd w:id="3"/>
                </w:p>
              </w:tc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B7580" w:rsidRPr="00D22C66" w:rsidTr="00D22C66">
              <w:trPr>
                <w:tblCellSpacing w:w="15" w:type="dxa"/>
              </w:trPr>
              <w:tc>
                <w:tcPr>
                  <w:tcW w:w="89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ind w:right="355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упражнениях для пальчиковой гимнастики можно использовать семена растений, пуговицы, прищепки и другие предметы.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                  Выкладывание горохом, бобами фигур по нарисованному контуру.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                  Смешать белую и красную фасоль и попросить ребенка разобрать ее по цвету.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                               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"Забавные картинки"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По листу картона равномерно распределить пластилин и показать ребенку, как с помощью горошин выкладывать рисунки.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                         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"Застегни пуговку"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один кусок ткани нашиваются три пуговицы разного диаметра. Во втором прорезаются соответствующие петли. Сначала показывает педагог, как надо застегивать пуговки, комментируя следующим образом: «Большую пуговицу мы застегиваем в большую петельку, среднюю пуговку - в среднюю петельку, а маленькую в маленькую». Затем упражнение выполняется ребенком самостоятельно, оказывается индивидуальная помощь.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                         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"Разноцветные прищепки"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Суть игры состоит в том, чтобы научить ребенка самостоятельно прикреплять прищепки. Чтобы игра была интересной для ребенка, можно прикреплять прищепки по тематике (то есть лучики к Солнцу, иголки к ежику, дождик к тучке, травку к земле и тому подобное; для этого нужно, соответственно, сделать заготовки к Солнцу, ежику и т.д,).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·                    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"Трафареты"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Начинать рекомендуется с трафаретов для внутренней обводки (так как ребенку легче обводить внутри, чем снаружи) и с самых простых форм (например, круг или квадрат). Трафареты должны быть достаточно объемными (можно вырезать их из куска линолеума). 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Развитию мелкой моторики способствуют: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лепка,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рисование,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конструирование,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аппликация,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собирание пазлов,</w:t>
                  </w:r>
                </w:p>
                <w:p w:rsidR="00D22C66" w:rsidRP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собирание мозаик.</w:t>
                  </w:r>
                  <w:r w:rsidRPr="00D22C6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  <w:p w:rsidR="00D22C66" w:rsidRDefault="00D22C66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  Развитие пальцевой моторики положительно сказывается на становлении речи, необходимой при письме, рисовании, любой игровой и бытовой деятельности. </w:t>
                  </w: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Тренировка пальцев через определенные зоны в коре головного мозга стимулирует подвижность органов артикуляции, делая речь ребенка более четкой и правильной. Систематические занятия, требующие тонких движений пальцев, повышают работоспособность головного мозга, давая мощный толчок ребенку к познавательной и творческой активности. Регулярное повторение двигательных упражнений для пальцев способствует развитию внимания, мышления, памяти, оказывает благоприятное влияние на речь ребенка. Кисти рук становятся более подвижными и гибкими, что помогает будущим школьникам успешно овладеть навыками письма.</w:t>
                  </w:r>
                </w:p>
                <w:p w:rsidR="003B7580" w:rsidRDefault="003B7580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B7580" w:rsidRPr="00D22C66" w:rsidRDefault="003B7580" w:rsidP="00AF05DE">
                  <w:pPr>
                    <w:framePr w:hSpace="180" w:wrap="around" w:hAnchor="margin" w:y="-765"/>
                    <w:spacing w:before="30" w:after="3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3B7580" w:rsidRDefault="00D22C66" w:rsidP="00AF05DE">
                  <w:pPr>
                    <w:framePr w:hSpace="180" w:wrap="around" w:hAnchor="margin" w:y="-765"/>
                    <w:spacing w:before="30" w:after="30" w:line="28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22C66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="003B7580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Подготовила:</w:t>
                  </w:r>
                </w:p>
                <w:p w:rsidR="00AF05DE" w:rsidRDefault="003B7580" w:rsidP="00AF05DE">
                  <w:pPr>
                    <w:framePr w:hSpace="180" w:wrap="around" w:hAnchor="margin" w:y="-765"/>
                    <w:spacing w:before="30" w:after="30" w:line="28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учитель – логопед </w:t>
                  </w:r>
                </w:p>
                <w:p w:rsidR="00AF05DE" w:rsidRDefault="00AF05DE" w:rsidP="00AF05DE">
                  <w:pPr>
                    <w:framePr w:hSpace="180" w:wrap="around" w:hAnchor="margin" w:y="-765"/>
                    <w:spacing w:before="30" w:after="30" w:line="28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М.Г. Бугайская</w:t>
                  </w:r>
                </w:p>
                <w:p w:rsidR="00AF05DE" w:rsidRDefault="00AF05DE" w:rsidP="00AF05DE">
                  <w:pPr>
                    <w:framePr w:hSpace="180" w:wrap="around" w:hAnchor="margin" w:y="-765"/>
                    <w:spacing w:before="30" w:after="30" w:line="28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Р.Р. Гарифуллина</w:t>
                  </w:r>
                </w:p>
                <w:p w:rsidR="00D22C66" w:rsidRDefault="003B7580" w:rsidP="00AF05DE">
                  <w:pPr>
                    <w:framePr w:hSpace="180" w:wrap="around" w:hAnchor="margin" w:y="-765"/>
                    <w:spacing w:before="30" w:after="30" w:line="28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К.А. Новикова</w:t>
                  </w:r>
                </w:p>
                <w:p w:rsidR="00AF05DE" w:rsidRPr="00D22C66" w:rsidRDefault="00AF05DE" w:rsidP="00AF05DE">
                  <w:pPr>
                    <w:framePr w:hSpace="180" w:wrap="around" w:hAnchor="margin" w:y="-765"/>
                    <w:spacing w:before="30" w:after="30" w:line="285" w:lineRule="atLeast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22C66" w:rsidRPr="00D22C66" w:rsidRDefault="00D22C66" w:rsidP="004D63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22C66" w:rsidRPr="00D22C66" w:rsidTr="004D63AF">
        <w:trPr>
          <w:tblCellSpacing w:w="0" w:type="dxa"/>
        </w:trPr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C66" w:rsidRPr="00D22C66" w:rsidRDefault="00D22C66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22C66" w:rsidRPr="00D22C66" w:rsidTr="004D63AF">
        <w:trPr>
          <w:tblCellSpacing w:w="0" w:type="dxa"/>
        </w:trPr>
        <w:tc>
          <w:tcPr>
            <w:tcW w:w="500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22C66" w:rsidRPr="00D22C66" w:rsidRDefault="00D22C66" w:rsidP="004D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C55C3" w:rsidRPr="00D22C66" w:rsidRDefault="007C55C3">
      <w:pPr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</w:p>
    <w:sectPr w:rsidR="007C55C3" w:rsidRPr="00D22C66" w:rsidSect="003B7580">
      <w:pgSz w:w="11906" w:h="16838"/>
      <w:pgMar w:top="1440" w:right="1080" w:bottom="1440" w:left="1080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5D" w:rsidRDefault="00934D5D" w:rsidP="00D22C66">
      <w:pPr>
        <w:spacing w:after="0" w:line="240" w:lineRule="auto"/>
      </w:pPr>
      <w:r>
        <w:separator/>
      </w:r>
    </w:p>
  </w:endnote>
  <w:endnote w:type="continuationSeparator" w:id="0">
    <w:p w:rsidR="00934D5D" w:rsidRDefault="00934D5D" w:rsidP="00D22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5D" w:rsidRDefault="00934D5D" w:rsidP="00D22C66">
      <w:pPr>
        <w:spacing w:after="0" w:line="240" w:lineRule="auto"/>
      </w:pPr>
      <w:r>
        <w:separator/>
      </w:r>
    </w:p>
  </w:footnote>
  <w:footnote w:type="continuationSeparator" w:id="0">
    <w:p w:rsidR="00934D5D" w:rsidRDefault="00934D5D" w:rsidP="00D22C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56AC2"/>
    <w:multiLevelType w:val="multilevel"/>
    <w:tmpl w:val="DED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66"/>
    <w:rsid w:val="00050969"/>
    <w:rsid w:val="003B7580"/>
    <w:rsid w:val="004D63AF"/>
    <w:rsid w:val="00642F7C"/>
    <w:rsid w:val="00643FF9"/>
    <w:rsid w:val="00674AE3"/>
    <w:rsid w:val="0078140D"/>
    <w:rsid w:val="007C55C3"/>
    <w:rsid w:val="00934D5D"/>
    <w:rsid w:val="00972DE8"/>
    <w:rsid w:val="00A95B93"/>
    <w:rsid w:val="00AF05DE"/>
    <w:rsid w:val="00BA634F"/>
    <w:rsid w:val="00C8590E"/>
    <w:rsid w:val="00C94286"/>
    <w:rsid w:val="00CC789B"/>
    <w:rsid w:val="00D2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E843B"/>
  <w15:docId w15:val="{290BE279-57E8-4345-80E4-8B2E9BF54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22C6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2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22C66"/>
  </w:style>
  <w:style w:type="character" w:customStyle="1" w:styleId="caps-under">
    <w:name w:val="caps-under"/>
    <w:basedOn w:val="a0"/>
    <w:rsid w:val="00D22C66"/>
  </w:style>
  <w:style w:type="paragraph" w:customStyle="1" w:styleId="poem">
    <w:name w:val="poem"/>
    <w:basedOn w:val="a"/>
    <w:rsid w:val="00D2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D22C66"/>
    <w:rPr>
      <w:i/>
      <w:iCs/>
    </w:rPr>
  </w:style>
  <w:style w:type="paragraph" w:customStyle="1" w:styleId="text">
    <w:name w:val="text"/>
    <w:basedOn w:val="a"/>
    <w:rsid w:val="00D22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D2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22C66"/>
  </w:style>
  <w:style w:type="paragraph" w:styleId="a8">
    <w:name w:val="footer"/>
    <w:basedOn w:val="a"/>
    <w:link w:val="a9"/>
    <w:uiPriority w:val="99"/>
    <w:semiHidden/>
    <w:unhideWhenUsed/>
    <w:rsid w:val="00D22C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22C66"/>
  </w:style>
  <w:style w:type="paragraph" w:styleId="aa">
    <w:name w:val="List Paragraph"/>
    <w:basedOn w:val="a"/>
    <w:uiPriority w:val="34"/>
    <w:qFormat/>
    <w:rsid w:val="00D2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07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oikompas.ru/tags/tea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2071</Words>
  <Characters>11806</Characters>
  <Application>Microsoft Office Word</Application>
  <DocSecurity>0</DocSecurity>
  <Lines>98</Lines>
  <Paragraphs>27</Paragraphs>
  <ScaleCrop>false</ScaleCrop>
  <Company>*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Наденька</dc:creator>
  <cp:lastModifiedBy>user</cp:lastModifiedBy>
  <cp:revision>5</cp:revision>
  <cp:lastPrinted>2012-08-13T17:57:00Z</cp:lastPrinted>
  <dcterms:created xsi:type="dcterms:W3CDTF">2025-02-17T11:16:00Z</dcterms:created>
  <dcterms:modified xsi:type="dcterms:W3CDTF">2025-08-25T10:15:00Z</dcterms:modified>
</cp:coreProperties>
</file>